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77F4" w14:textId="03658979" w:rsidR="00E775CF" w:rsidRDefault="094E4B87" w:rsidP="094E4B87">
      <w:pPr>
        <w:pStyle w:val="Sinespaciado"/>
        <w:spacing w:line="276" w:lineRule="auto"/>
        <w:jc w:val="both"/>
        <w:rPr>
          <w:rFonts w:ascii="Calibri" w:hAnsi="Calibri" w:cs="Calibri"/>
          <w:sz w:val="36"/>
          <w:szCs w:val="36"/>
          <w:lang w:val="es-DO"/>
        </w:rPr>
      </w:pPr>
      <w:r w:rsidRPr="094E4B87">
        <w:rPr>
          <w:rFonts w:ascii="Calibri" w:hAnsi="Calibri" w:cs="Calibri"/>
          <w:sz w:val="36"/>
          <w:szCs w:val="36"/>
          <w:lang w:val="es-DO"/>
        </w:rPr>
        <w:t>ABA estima medidas cambiarias aportan a la estabilidad y confianza en la economía nacional</w:t>
      </w:r>
    </w:p>
    <w:p w14:paraId="772A53DD" w14:textId="5F944575" w:rsidR="00861574" w:rsidRDefault="00AE1D69" w:rsidP="00980630">
      <w:pPr>
        <w:pStyle w:val="Sinespaciado"/>
        <w:spacing w:line="276" w:lineRule="auto"/>
        <w:jc w:val="both"/>
        <w:rPr>
          <w:rFonts w:ascii="Calibri" w:hAnsi="Calibri" w:cs="Calibri"/>
          <w:i/>
          <w:iCs/>
          <w:sz w:val="24"/>
          <w:szCs w:val="24"/>
          <w:lang w:val="es-DO"/>
        </w:rPr>
      </w:pPr>
      <w:r w:rsidRPr="00AE1D69">
        <w:rPr>
          <w:rFonts w:ascii="Calibri" w:hAnsi="Calibri" w:cs="Calibri"/>
          <w:i/>
          <w:iCs/>
          <w:sz w:val="24"/>
          <w:szCs w:val="24"/>
          <w:lang w:val="es-DO"/>
        </w:rPr>
        <w:t xml:space="preserve">La Asociación de Bancos aclaró que gran parte de las </w:t>
      </w:r>
      <w:r w:rsidR="00014557">
        <w:rPr>
          <w:rFonts w:ascii="Calibri" w:hAnsi="Calibri" w:cs="Calibri"/>
          <w:i/>
          <w:iCs/>
          <w:sz w:val="24"/>
          <w:szCs w:val="24"/>
          <w:lang w:val="es-DO"/>
        </w:rPr>
        <w:t>disposiciones</w:t>
      </w:r>
      <w:r w:rsidRPr="00AE1D69">
        <w:rPr>
          <w:rFonts w:ascii="Calibri" w:hAnsi="Calibri" w:cs="Calibri"/>
          <w:i/>
          <w:iCs/>
          <w:sz w:val="24"/>
          <w:szCs w:val="24"/>
          <w:lang w:val="es-DO"/>
        </w:rPr>
        <w:t xml:space="preserve"> que incluye el nuevo Reglamento Cambiario ya estaban en aplicación.</w:t>
      </w:r>
    </w:p>
    <w:p w14:paraId="3F71E980" w14:textId="77777777" w:rsidR="00CA692E" w:rsidRPr="00AE1D69" w:rsidRDefault="00CA692E" w:rsidP="00980630">
      <w:pPr>
        <w:pStyle w:val="Sinespaciado"/>
        <w:spacing w:line="276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lang w:val="es-DO"/>
        </w:rPr>
      </w:pPr>
    </w:p>
    <w:p w14:paraId="6F7F1945" w14:textId="2602AB82" w:rsidR="00E775CF" w:rsidRPr="005E46DC" w:rsidRDefault="00E775CF" w:rsidP="00980630">
      <w:pPr>
        <w:pStyle w:val="Sinespaciado"/>
        <w:spacing w:line="276" w:lineRule="auto"/>
        <w:jc w:val="both"/>
        <w:rPr>
          <w:rFonts w:ascii="Calibri" w:hAnsi="Calibri" w:cs="Calibri"/>
          <w:sz w:val="24"/>
          <w:szCs w:val="24"/>
          <w:lang w:val="es-DO"/>
        </w:rPr>
      </w:pPr>
      <w:r w:rsidRPr="005E46DC">
        <w:rPr>
          <w:rFonts w:ascii="Calibri" w:hAnsi="Calibri" w:cs="Calibri"/>
          <w:b/>
          <w:bCs/>
          <w:sz w:val="24"/>
          <w:szCs w:val="24"/>
          <w:lang w:val="es-DO"/>
        </w:rPr>
        <w:t>Santo Domingo, Rep. Dom.</w:t>
      </w:r>
      <w:r w:rsidRPr="005E46DC">
        <w:rPr>
          <w:rFonts w:ascii="Calibri" w:hAnsi="Calibri" w:cs="Calibri"/>
          <w:sz w:val="24"/>
          <w:szCs w:val="24"/>
          <w:lang w:val="es-DO"/>
        </w:rPr>
        <w:t xml:space="preserve"> L</w:t>
      </w:r>
      <w:r w:rsidR="00693103">
        <w:rPr>
          <w:rFonts w:ascii="Calibri" w:hAnsi="Calibri" w:cs="Calibri"/>
          <w:sz w:val="24"/>
          <w:szCs w:val="24"/>
          <w:lang w:val="es-DO"/>
        </w:rPr>
        <w:t>a</w:t>
      </w:r>
      <w:r w:rsidRPr="005E46DC">
        <w:rPr>
          <w:rFonts w:ascii="Calibri" w:hAnsi="Calibri" w:cs="Calibri"/>
          <w:sz w:val="24"/>
          <w:szCs w:val="24"/>
          <w:lang w:val="es-DO"/>
        </w:rPr>
        <w:t xml:space="preserve"> Asociación de Bancos Múltiples de la República Dominicana (ABA) </w:t>
      </w:r>
      <w:r w:rsidR="000C690F" w:rsidRPr="005E46DC">
        <w:rPr>
          <w:rFonts w:ascii="Calibri" w:hAnsi="Calibri" w:cs="Calibri"/>
          <w:sz w:val="24"/>
          <w:szCs w:val="24"/>
          <w:lang w:val="es-DO"/>
        </w:rPr>
        <w:t>expresó que</w:t>
      </w:r>
      <w:r w:rsidR="008B3FCD" w:rsidRPr="005E46DC">
        <w:rPr>
          <w:rFonts w:ascii="Calibri" w:hAnsi="Calibri" w:cs="Calibri"/>
          <w:sz w:val="24"/>
          <w:szCs w:val="24"/>
          <w:lang w:val="es-DO"/>
        </w:rPr>
        <w:t xml:space="preserve"> las </w:t>
      </w:r>
      <w:r w:rsidRPr="005E46DC">
        <w:rPr>
          <w:rFonts w:ascii="Calibri" w:hAnsi="Calibri" w:cs="Calibri"/>
          <w:sz w:val="24"/>
          <w:szCs w:val="24"/>
          <w:lang w:val="es-DO"/>
        </w:rPr>
        <w:t>recientes disposiciones de la Junta Monetaria</w:t>
      </w:r>
      <w:r w:rsidR="00FC2E2A">
        <w:rPr>
          <w:rFonts w:ascii="Calibri" w:hAnsi="Calibri" w:cs="Calibri"/>
          <w:sz w:val="24"/>
          <w:szCs w:val="24"/>
          <w:lang w:val="es-DO"/>
        </w:rPr>
        <w:t xml:space="preserve"> coadyuvan</w:t>
      </w:r>
      <w:r w:rsidRPr="005E46DC">
        <w:rPr>
          <w:rFonts w:ascii="Calibri" w:hAnsi="Calibri" w:cs="Calibri"/>
          <w:sz w:val="24"/>
          <w:szCs w:val="24"/>
          <w:lang w:val="es-DO"/>
        </w:rPr>
        <w:t xml:space="preserve"> a</w:t>
      </w:r>
      <w:r w:rsidR="008B3FCD" w:rsidRPr="005E46DC">
        <w:rPr>
          <w:rFonts w:ascii="Calibri" w:hAnsi="Calibri" w:cs="Calibri"/>
          <w:sz w:val="24"/>
          <w:szCs w:val="24"/>
          <w:lang w:val="es-DO"/>
        </w:rPr>
        <w:t xml:space="preserve"> garantizar la estabilidad relativa de la tasa de cambio, </w:t>
      </w:r>
      <w:r w:rsidR="00D56A59">
        <w:rPr>
          <w:rFonts w:ascii="Calibri" w:hAnsi="Calibri" w:cs="Calibri"/>
          <w:sz w:val="24"/>
          <w:szCs w:val="24"/>
          <w:lang w:val="es-DO"/>
        </w:rPr>
        <w:t>extendiendo</w:t>
      </w:r>
      <w:r w:rsidR="00D56A59" w:rsidRPr="005E46DC">
        <w:rPr>
          <w:rFonts w:ascii="Calibri" w:hAnsi="Calibri" w:cs="Calibri"/>
          <w:sz w:val="24"/>
          <w:szCs w:val="24"/>
          <w:lang w:val="es-DO"/>
        </w:rPr>
        <w:t xml:space="preserve"> prácticas</w:t>
      </w:r>
      <w:r w:rsidR="008B3FCD" w:rsidRPr="005E46DC">
        <w:rPr>
          <w:rFonts w:ascii="Calibri" w:hAnsi="Calibri" w:cs="Calibri"/>
          <w:sz w:val="24"/>
          <w:szCs w:val="24"/>
          <w:lang w:val="es-DO"/>
        </w:rPr>
        <w:t xml:space="preserve"> que actualmente implementan las entidades bancarias</w:t>
      </w:r>
      <w:r w:rsidR="007A2FC0">
        <w:rPr>
          <w:rFonts w:ascii="Calibri" w:hAnsi="Calibri" w:cs="Calibri"/>
          <w:sz w:val="24"/>
          <w:szCs w:val="24"/>
          <w:lang w:val="es-DO"/>
        </w:rPr>
        <w:t xml:space="preserve"> para todos los jugadores del mercado cambiario</w:t>
      </w:r>
      <w:r w:rsidR="00DC3221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C70D59">
        <w:rPr>
          <w:rFonts w:ascii="Calibri" w:hAnsi="Calibri" w:cs="Calibri"/>
          <w:sz w:val="24"/>
          <w:szCs w:val="24"/>
          <w:lang w:val="es-DO"/>
        </w:rPr>
        <w:t>con su correspondiente régimen de consecuencias.</w:t>
      </w:r>
    </w:p>
    <w:p w14:paraId="37179F7D" w14:textId="77777777" w:rsidR="008B3FCD" w:rsidRPr="005E46DC" w:rsidRDefault="008B3FCD" w:rsidP="00E775CF">
      <w:pPr>
        <w:pStyle w:val="Sinespaciado"/>
        <w:spacing w:line="276" w:lineRule="aut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7B5B7A18" w14:textId="2F5432CD" w:rsidR="008B3FCD" w:rsidRPr="005E46DC" w:rsidRDefault="00ED39AA" w:rsidP="008B3FCD">
      <w:pPr>
        <w:pStyle w:val="Sinespaciado"/>
        <w:spacing w:line="276" w:lineRule="auto"/>
        <w:jc w:val="both"/>
        <w:rPr>
          <w:rFonts w:ascii="Calibri" w:hAnsi="Calibri" w:cs="Calibri"/>
          <w:sz w:val="24"/>
          <w:szCs w:val="24"/>
          <w:lang w:val="es-DO"/>
        </w:rPr>
      </w:pPr>
      <w:r w:rsidRPr="005E46DC">
        <w:rPr>
          <w:rFonts w:ascii="Calibri" w:hAnsi="Calibri" w:cs="Calibri"/>
          <w:sz w:val="24"/>
          <w:szCs w:val="24"/>
          <w:lang w:val="es-DO"/>
        </w:rPr>
        <w:t>La ABA e</w:t>
      </w:r>
      <w:r w:rsidR="008B3FCD" w:rsidRPr="005E46DC">
        <w:rPr>
          <w:rFonts w:ascii="Calibri" w:hAnsi="Calibri" w:cs="Calibri"/>
          <w:sz w:val="24"/>
          <w:szCs w:val="24"/>
          <w:lang w:val="es-DO"/>
        </w:rPr>
        <w:t xml:space="preserve">xpuso </w:t>
      </w:r>
      <w:r w:rsidR="00544402" w:rsidRPr="005E46DC">
        <w:rPr>
          <w:rFonts w:ascii="Calibri" w:hAnsi="Calibri" w:cs="Calibri"/>
          <w:sz w:val="24"/>
          <w:szCs w:val="24"/>
          <w:lang w:val="es-DO"/>
        </w:rPr>
        <w:t xml:space="preserve">que </w:t>
      </w:r>
      <w:r w:rsidR="00544402">
        <w:rPr>
          <w:rFonts w:ascii="Calibri" w:hAnsi="Calibri" w:cs="Calibri"/>
          <w:sz w:val="24"/>
          <w:szCs w:val="24"/>
          <w:lang w:val="es-DO"/>
        </w:rPr>
        <w:t>la</w:t>
      </w:r>
      <w:r w:rsidR="00E36026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8B3FCD" w:rsidRPr="005E46DC">
        <w:rPr>
          <w:rFonts w:ascii="Calibri" w:hAnsi="Calibri" w:cs="Calibri"/>
          <w:sz w:val="24"/>
          <w:szCs w:val="24"/>
          <w:lang w:val="es-DO"/>
        </w:rPr>
        <w:t>cultura de cumplimiento, transparencia y rendición de cuentas</w:t>
      </w:r>
      <w:r w:rsidR="00A15AD5">
        <w:rPr>
          <w:rFonts w:ascii="Calibri" w:hAnsi="Calibri" w:cs="Calibri"/>
          <w:sz w:val="24"/>
          <w:szCs w:val="24"/>
          <w:lang w:val="es-DO"/>
        </w:rPr>
        <w:t xml:space="preserve"> de la banca múltiple dominicana</w:t>
      </w:r>
      <w:r w:rsidR="008B3FCD" w:rsidRPr="005E46DC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A15AD5">
        <w:rPr>
          <w:rFonts w:ascii="Calibri" w:hAnsi="Calibri" w:cs="Calibri"/>
          <w:sz w:val="24"/>
          <w:szCs w:val="24"/>
          <w:lang w:val="es-DO"/>
        </w:rPr>
        <w:t xml:space="preserve">es </w:t>
      </w:r>
      <w:r w:rsidR="008B3FCD" w:rsidRPr="005E46DC">
        <w:rPr>
          <w:rFonts w:ascii="Calibri" w:hAnsi="Calibri" w:cs="Calibri"/>
          <w:sz w:val="24"/>
          <w:szCs w:val="24"/>
          <w:lang w:val="es-DO"/>
        </w:rPr>
        <w:t>muy robusta</w:t>
      </w:r>
      <w:r w:rsidR="00570AD5">
        <w:rPr>
          <w:rFonts w:ascii="Calibri" w:hAnsi="Calibri" w:cs="Calibri"/>
          <w:sz w:val="24"/>
          <w:szCs w:val="24"/>
          <w:lang w:val="es-DO"/>
        </w:rPr>
        <w:t xml:space="preserve"> y de larga trayectoria</w:t>
      </w:r>
      <w:r w:rsidR="008B3FCD" w:rsidRPr="005E46DC">
        <w:rPr>
          <w:rFonts w:ascii="Calibri" w:hAnsi="Calibri" w:cs="Calibri"/>
          <w:sz w:val="24"/>
          <w:szCs w:val="24"/>
          <w:lang w:val="es-DO"/>
        </w:rPr>
        <w:t>, lo cual abarca no solo l</w:t>
      </w:r>
      <w:r w:rsidR="001615D8" w:rsidRPr="005E46DC">
        <w:rPr>
          <w:rFonts w:ascii="Calibri" w:hAnsi="Calibri" w:cs="Calibri"/>
          <w:sz w:val="24"/>
          <w:szCs w:val="24"/>
          <w:lang w:val="es-DO"/>
        </w:rPr>
        <w:t xml:space="preserve">a regulación </w:t>
      </w:r>
      <w:r w:rsidR="00570AD5">
        <w:rPr>
          <w:rFonts w:ascii="Calibri" w:hAnsi="Calibri" w:cs="Calibri"/>
          <w:sz w:val="24"/>
          <w:szCs w:val="24"/>
          <w:lang w:val="es-DO"/>
        </w:rPr>
        <w:t>y supervisión de</w:t>
      </w:r>
      <w:r w:rsidR="00334255">
        <w:rPr>
          <w:rFonts w:ascii="Calibri" w:hAnsi="Calibri" w:cs="Calibri"/>
          <w:sz w:val="24"/>
          <w:szCs w:val="24"/>
          <w:lang w:val="es-DO"/>
        </w:rPr>
        <w:t xml:space="preserve"> las autoridades monetarias y financieras</w:t>
      </w:r>
      <w:r w:rsidR="001615D8" w:rsidRPr="005E46DC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8B3FCD" w:rsidRPr="005E46DC">
        <w:rPr>
          <w:rFonts w:ascii="Calibri" w:hAnsi="Calibri" w:cs="Calibri"/>
          <w:sz w:val="24"/>
          <w:szCs w:val="24"/>
          <w:lang w:val="es-DO"/>
        </w:rPr>
        <w:t xml:space="preserve">sino también rigurosas auditorías externas, evaluaciones de firmas calificadoras de riesgo y de entidades con las que se tiene una relación de corresponsalía </w:t>
      </w:r>
      <w:r w:rsidR="00214C4D">
        <w:rPr>
          <w:rFonts w:ascii="Calibri" w:hAnsi="Calibri" w:cs="Calibri"/>
          <w:sz w:val="24"/>
          <w:szCs w:val="24"/>
          <w:lang w:val="es-DO"/>
        </w:rPr>
        <w:t>con bancos internacionales</w:t>
      </w:r>
      <w:r w:rsidR="00BB131E">
        <w:rPr>
          <w:rFonts w:ascii="Calibri" w:hAnsi="Calibri" w:cs="Calibri"/>
          <w:sz w:val="24"/>
          <w:szCs w:val="24"/>
          <w:lang w:val="es-DO"/>
        </w:rPr>
        <w:t>.</w:t>
      </w:r>
      <w:r w:rsidR="001615D8" w:rsidRPr="005E46DC">
        <w:rPr>
          <w:rFonts w:ascii="Calibri" w:hAnsi="Calibri" w:cs="Calibri"/>
          <w:sz w:val="24"/>
          <w:szCs w:val="24"/>
          <w:lang w:val="es-DO"/>
        </w:rPr>
        <w:t xml:space="preserve"> </w:t>
      </w:r>
    </w:p>
    <w:p w14:paraId="34C51A0A" w14:textId="77777777" w:rsidR="00ED39AA" w:rsidRPr="005E46DC" w:rsidRDefault="00ED39AA" w:rsidP="00ED39AA">
      <w:pPr>
        <w:pStyle w:val="Sinespaciado"/>
        <w:spacing w:line="276" w:lineRule="aut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58183C10" w14:textId="5CF50A22" w:rsidR="00ED39AA" w:rsidRPr="005E46DC" w:rsidRDefault="00ED39AA" w:rsidP="008B3FCD">
      <w:pPr>
        <w:pStyle w:val="Sinespaciado"/>
        <w:spacing w:line="276" w:lineRule="auto"/>
        <w:jc w:val="both"/>
        <w:rPr>
          <w:rFonts w:ascii="Calibri" w:hAnsi="Calibri" w:cs="Calibri"/>
          <w:sz w:val="24"/>
          <w:szCs w:val="24"/>
          <w:lang w:val="es-DO"/>
        </w:rPr>
      </w:pPr>
      <w:r w:rsidRPr="005E46DC">
        <w:rPr>
          <w:rFonts w:ascii="Calibri" w:hAnsi="Calibri" w:cs="Calibri"/>
          <w:sz w:val="24"/>
          <w:szCs w:val="24"/>
          <w:lang w:val="es-DO"/>
        </w:rPr>
        <w:t xml:space="preserve">Aclaró que </w:t>
      </w:r>
      <w:r w:rsidR="00005538">
        <w:rPr>
          <w:rFonts w:ascii="Calibri" w:hAnsi="Calibri" w:cs="Calibri"/>
          <w:sz w:val="24"/>
          <w:szCs w:val="24"/>
          <w:lang w:val="es-DO"/>
        </w:rPr>
        <w:t xml:space="preserve">gran parte de las </w:t>
      </w:r>
      <w:r w:rsidRPr="005E46DC">
        <w:rPr>
          <w:rFonts w:ascii="Calibri" w:hAnsi="Calibri" w:cs="Calibri"/>
          <w:sz w:val="24"/>
          <w:szCs w:val="24"/>
          <w:lang w:val="es-DO"/>
        </w:rPr>
        <w:t>medidas que incluye el nuevo Reglamento Cambiario ya estaban en aplicación</w:t>
      </w:r>
      <w:r w:rsidR="00590D4B">
        <w:rPr>
          <w:rFonts w:ascii="Calibri" w:hAnsi="Calibri" w:cs="Calibri"/>
          <w:sz w:val="24"/>
          <w:szCs w:val="24"/>
          <w:lang w:val="es-DO"/>
        </w:rPr>
        <w:t>,</w:t>
      </w:r>
      <w:r w:rsidRPr="005E46DC">
        <w:rPr>
          <w:rFonts w:ascii="Calibri" w:hAnsi="Calibri" w:cs="Calibri"/>
          <w:sz w:val="24"/>
          <w:szCs w:val="24"/>
          <w:lang w:val="es-DO"/>
        </w:rPr>
        <w:t xml:space="preserve"> a raíz de que la Junta Monetaria emitiera el 24 </w:t>
      </w:r>
      <w:r w:rsidR="00A8100A">
        <w:rPr>
          <w:rFonts w:ascii="Calibri" w:hAnsi="Calibri" w:cs="Calibri"/>
          <w:sz w:val="24"/>
          <w:szCs w:val="24"/>
          <w:lang w:val="es-DO"/>
        </w:rPr>
        <w:t xml:space="preserve">de </w:t>
      </w:r>
      <w:r w:rsidRPr="005E46DC">
        <w:rPr>
          <w:rFonts w:ascii="Calibri" w:hAnsi="Calibri" w:cs="Calibri"/>
          <w:sz w:val="24"/>
          <w:szCs w:val="24"/>
          <w:lang w:val="es-DO"/>
        </w:rPr>
        <w:t>marzo</w:t>
      </w:r>
      <w:r w:rsidR="00590D4B">
        <w:rPr>
          <w:rFonts w:ascii="Calibri" w:hAnsi="Calibri" w:cs="Calibri"/>
          <w:sz w:val="24"/>
          <w:szCs w:val="24"/>
          <w:lang w:val="es-DO"/>
        </w:rPr>
        <w:t xml:space="preserve"> de </w:t>
      </w:r>
      <w:r w:rsidR="000C2E81">
        <w:rPr>
          <w:rFonts w:ascii="Calibri" w:hAnsi="Calibri" w:cs="Calibri"/>
          <w:sz w:val="24"/>
          <w:szCs w:val="24"/>
          <w:lang w:val="es-DO"/>
        </w:rPr>
        <w:t xml:space="preserve">2025 </w:t>
      </w:r>
      <w:r w:rsidR="000C2E81" w:rsidRPr="005E46DC">
        <w:rPr>
          <w:rFonts w:ascii="Calibri" w:hAnsi="Calibri" w:cs="Calibri"/>
          <w:sz w:val="24"/>
          <w:szCs w:val="24"/>
          <w:lang w:val="es-DO"/>
        </w:rPr>
        <w:t>su</w:t>
      </w:r>
      <w:r w:rsidRPr="005E46DC">
        <w:rPr>
          <w:rFonts w:ascii="Calibri" w:hAnsi="Calibri" w:cs="Calibri"/>
          <w:sz w:val="24"/>
          <w:szCs w:val="24"/>
          <w:lang w:val="es-DO"/>
        </w:rPr>
        <w:t xml:space="preserve"> Segunda Resolución, con modificaciones en torno a la posición y variabilidad cambiaria</w:t>
      </w:r>
      <w:r w:rsidR="000A5756">
        <w:rPr>
          <w:rFonts w:ascii="Calibri" w:hAnsi="Calibri" w:cs="Calibri"/>
          <w:sz w:val="24"/>
          <w:szCs w:val="24"/>
          <w:lang w:val="es-DO"/>
        </w:rPr>
        <w:t>.</w:t>
      </w:r>
    </w:p>
    <w:p w14:paraId="75A2A331" w14:textId="77777777" w:rsidR="008B3FCD" w:rsidRPr="005E46DC" w:rsidRDefault="008B3FCD" w:rsidP="00E775CF">
      <w:pPr>
        <w:pStyle w:val="Sinespaciado"/>
        <w:spacing w:line="276" w:lineRule="aut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49BB07F5" w14:textId="79ADE052" w:rsidR="00E775CF" w:rsidRPr="005E46DC" w:rsidRDefault="008B3FCD" w:rsidP="00980630">
      <w:pPr>
        <w:pStyle w:val="Sinespaciado"/>
        <w:spacing w:line="276" w:lineRule="auto"/>
        <w:jc w:val="both"/>
        <w:rPr>
          <w:rFonts w:ascii="Calibri" w:hAnsi="Calibri" w:cs="Calibri"/>
          <w:sz w:val="24"/>
          <w:szCs w:val="24"/>
          <w:lang w:val="es-DO"/>
        </w:rPr>
      </w:pPr>
      <w:r w:rsidRPr="005E46DC">
        <w:rPr>
          <w:rFonts w:ascii="Calibri" w:hAnsi="Calibri" w:cs="Calibri"/>
          <w:sz w:val="24"/>
          <w:szCs w:val="24"/>
          <w:lang w:val="es-DO"/>
        </w:rPr>
        <w:t>“</w:t>
      </w:r>
      <w:r w:rsidR="00C22A53" w:rsidRPr="005E46DC">
        <w:rPr>
          <w:rFonts w:ascii="Calibri" w:hAnsi="Calibri" w:cs="Calibri"/>
          <w:sz w:val="24"/>
          <w:szCs w:val="24"/>
          <w:lang w:val="es-DO"/>
        </w:rPr>
        <w:t>S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 xml:space="preserve">aludamos el hecho de que </w:t>
      </w:r>
      <w:r w:rsidR="00EB7DB5" w:rsidRPr="005E46DC">
        <w:rPr>
          <w:rFonts w:ascii="Calibri" w:hAnsi="Calibri" w:cs="Calibri"/>
          <w:sz w:val="24"/>
          <w:szCs w:val="24"/>
          <w:lang w:val="es-DO"/>
        </w:rPr>
        <w:t xml:space="preserve">ese esquema de 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>fortaleza</w:t>
      </w:r>
      <w:r w:rsidR="00EB7DB5" w:rsidRPr="005E46DC">
        <w:rPr>
          <w:rFonts w:ascii="Calibri" w:hAnsi="Calibri" w:cs="Calibri"/>
          <w:sz w:val="24"/>
          <w:szCs w:val="24"/>
          <w:lang w:val="es-DO"/>
        </w:rPr>
        <w:t xml:space="preserve"> en la</w:t>
      </w:r>
      <w:r w:rsidR="003862BD" w:rsidRPr="005E46DC">
        <w:rPr>
          <w:rFonts w:ascii="Calibri" w:hAnsi="Calibri" w:cs="Calibri"/>
          <w:sz w:val="24"/>
          <w:szCs w:val="24"/>
          <w:lang w:val="es-DO"/>
        </w:rPr>
        <w:t xml:space="preserve"> reportería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 xml:space="preserve"> y </w:t>
      </w:r>
      <w:r w:rsidR="00EB7DB5" w:rsidRPr="005E46DC">
        <w:rPr>
          <w:rFonts w:ascii="Calibri" w:hAnsi="Calibri" w:cs="Calibri"/>
          <w:sz w:val="24"/>
          <w:szCs w:val="24"/>
          <w:lang w:val="es-DO"/>
        </w:rPr>
        <w:t xml:space="preserve">la 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 xml:space="preserve">transparencia </w:t>
      </w:r>
      <w:r w:rsidR="00C22A53" w:rsidRPr="005E46DC">
        <w:rPr>
          <w:rFonts w:ascii="Calibri" w:hAnsi="Calibri" w:cs="Calibri"/>
          <w:sz w:val="24"/>
          <w:szCs w:val="24"/>
          <w:lang w:val="es-DO"/>
        </w:rPr>
        <w:t>que ha</w:t>
      </w:r>
      <w:r w:rsidR="00011CB4">
        <w:rPr>
          <w:rFonts w:ascii="Calibri" w:hAnsi="Calibri" w:cs="Calibri"/>
          <w:sz w:val="24"/>
          <w:szCs w:val="24"/>
          <w:lang w:val="es-DO"/>
        </w:rPr>
        <w:t>n</w:t>
      </w:r>
      <w:r w:rsidR="00C22A53" w:rsidRPr="005E46DC">
        <w:rPr>
          <w:rFonts w:ascii="Calibri" w:hAnsi="Calibri" w:cs="Calibri"/>
          <w:sz w:val="24"/>
          <w:szCs w:val="24"/>
          <w:lang w:val="es-DO"/>
        </w:rPr>
        <w:t xml:space="preserve"> implementado l</w:t>
      </w:r>
      <w:r w:rsidR="00B542E8">
        <w:rPr>
          <w:rFonts w:ascii="Calibri" w:hAnsi="Calibri" w:cs="Calibri"/>
          <w:sz w:val="24"/>
          <w:szCs w:val="24"/>
          <w:lang w:val="es-DO"/>
        </w:rPr>
        <w:t>o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>s</w:t>
      </w:r>
      <w:r w:rsidR="006F4642">
        <w:rPr>
          <w:rFonts w:ascii="Calibri" w:hAnsi="Calibri" w:cs="Calibri"/>
          <w:sz w:val="24"/>
          <w:szCs w:val="24"/>
          <w:lang w:val="es-DO"/>
        </w:rPr>
        <w:t xml:space="preserve"> intermedi</w:t>
      </w:r>
      <w:r w:rsidR="006E28CD">
        <w:rPr>
          <w:rFonts w:ascii="Calibri" w:hAnsi="Calibri" w:cs="Calibri"/>
          <w:sz w:val="24"/>
          <w:szCs w:val="24"/>
          <w:lang w:val="es-DO"/>
        </w:rPr>
        <w:t xml:space="preserve">arios financieros </w:t>
      </w:r>
      <w:r w:rsidR="008C0629">
        <w:rPr>
          <w:rFonts w:ascii="Calibri" w:hAnsi="Calibri" w:cs="Calibri"/>
          <w:sz w:val="24"/>
          <w:szCs w:val="24"/>
          <w:lang w:val="es-DO"/>
        </w:rPr>
        <w:t>s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>e</w:t>
      </w:r>
      <w:r w:rsidR="0000696F" w:rsidRPr="005E46DC">
        <w:rPr>
          <w:rFonts w:ascii="Calibri" w:hAnsi="Calibri" w:cs="Calibri"/>
          <w:sz w:val="24"/>
          <w:szCs w:val="24"/>
          <w:lang w:val="es-DO"/>
        </w:rPr>
        <w:t xml:space="preserve"> incorpore y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 xml:space="preserve"> generali</w:t>
      </w:r>
      <w:r w:rsidR="003862BD" w:rsidRPr="005E46DC">
        <w:rPr>
          <w:rFonts w:ascii="Calibri" w:hAnsi="Calibri" w:cs="Calibri"/>
          <w:sz w:val="24"/>
          <w:szCs w:val="24"/>
          <w:lang w:val="es-DO"/>
        </w:rPr>
        <w:t>ce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 xml:space="preserve"> a todos los </w:t>
      </w:r>
      <w:r w:rsidR="00C22A53" w:rsidRPr="005E46DC">
        <w:rPr>
          <w:rFonts w:ascii="Calibri" w:hAnsi="Calibri" w:cs="Calibri"/>
          <w:sz w:val="24"/>
          <w:szCs w:val="24"/>
          <w:lang w:val="es-DO"/>
        </w:rPr>
        <w:t>actores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 xml:space="preserve"> del mercado cambiario</w:t>
      </w:r>
      <w:r w:rsidR="003862BD" w:rsidRPr="005E46DC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>en igualdad de</w:t>
      </w:r>
      <w:r w:rsidR="003862BD" w:rsidRPr="005E46DC">
        <w:rPr>
          <w:rFonts w:ascii="Calibri" w:hAnsi="Calibri" w:cs="Calibri"/>
          <w:sz w:val="24"/>
          <w:szCs w:val="24"/>
          <w:lang w:val="es-DO"/>
        </w:rPr>
        <w:t xml:space="preserve"> condicione</w:t>
      </w:r>
      <w:r w:rsidR="00EB7DB5" w:rsidRPr="005E46DC">
        <w:rPr>
          <w:rFonts w:ascii="Calibri" w:hAnsi="Calibri" w:cs="Calibri"/>
          <w:sz w:val="24"/>
          <w:szCs w:val="24"/>
          <w:lang w:val="es-DO"/>
        </w:rPr>
        <w:t>s”, agregó el gremio bancario</w:t>
      </w:r>
      <w:r w:rsidR="003862BD" w:rsidRPr="005E46DC">
        <w:rPr>
          <w:rFonts w:ascii="Calibri" w:hAnsi="Calibri" w:cs="Calibri"/>
          <w:sz w:val="24"/>
          <w:szCs w:val="24"/>
          <w:lang w:val="es-DO"/>
        </w:rPr>
        <w:t>.</w:t>
      </w:r>
    </w:p>
    <w:p w14:paraId="76CFB684" w14:textId="77777777" w:rsidR="00980630" w:rsidRPr="005E46DC" w:rsidRDefault="00980630" w:rsidP="00980630">
      <w:pPr>
        <w:pStyle w:val="Sinespaciado"/>
        <w:spacing w:line="276" w:lineRule="aut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118F5390" w14:textId="29FDDF9A" w:rsidR="00EB7DB5" w:rsidRPr="005E46DC" w:rsidRDefault="00EB7DB5" w:rsidP="00980630">
      <w:pPr>
        <w:pStyle w:val="Sinespaciado"/>
        <w:spacing w:line="276" w:lineRule="auto"/>
        <w:jc w:val="both"/>
        <w:rPr>
          <w:rFonts w:ascii="Calibri" w:hAnsi="Calibri" w:cs="Calibri"/>
          <w:sz w:val="24"/>
          <w:szCs w:val="24"/>
          <w:lang w:val="es-DO"/>
        </w:rPr>
      </w:pPr>
      <w:r w:rsidRPr="005E46DC">
        <w:rPr>
          <w:rFonts w:ascii="Calibri" w:hAnsi="Calibri" w:cs="Calibri"/>
          <w:sz w:val="24"/>
          <w:szCs w:val="24"/>
          <w:lang w:val="es-DO"/>
        </w:rPr>
        <w:t xml:space="preserve">En un documento de prensa, la ABA expuso que el sector apoya </w:t>
      </w:r>
      <w:r w:rsidR="00C22A53" w:rsidRPr="005E46DC">
        <w:rPr>
          <w:rFonts w:ascii="Calibri" w:hAnsi="Calibri" w:cs="Calibri"/>
          <w:sz w:val="24"/>
          <w:szCs w:val="24"/>
          <w:lang w:val="es-DO"/>
        </w:rPr>
        <w:t xml:space="preserve">esta y </w:t>
      </w:r>
      <w:r w:rsidRPr="005E46DC">
        <w:rPr>
          <w:rFonts w:ascii="Calibri" w:hAnsi="Calibri" w:cs="Calibri"/>
          <w:sz w:val="24"/>
          <w:szCs w:val="24"/>
          <w:lang w:val="es-DO"/>
        </w:rPr>
        <w:t>todas aquellas disposiciones que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 xml:space="preserve"> contribuy</w:t>
      </w:r>
      <w:r w:rsidRPr="005E46DC">
        <w:rPr>
          <w:rFonts w:ascii="Calibri" w:hAnsi="Calibri" w:cs="Calibri"/>
          <w:sz w:val="24"/>
          <w:szCs w:val="24"/>
          <w:lang w:val="es-DO"/>
        </w:rPr>
        <w:t>an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00696F" w:rsidRPr="005E46DC">
        <w:rPr>
          <w:rFonts w:ascii="Calibri" w:hAnsi="Calibri" w:cs="Calibri"/>
          <w:sz w:val="24"/>
          <w:szCs w:val="24"/>
          <w:lang w:val="es-DO"/>
        </w:rPr>
        <w:t xml:space="preserve">a </w:t>
      </w:r>
      <w:r w:rsidRPr="005E46DC">
        <w:rPr>
          <w:rFonts w:ascii="Calibri" w:hAnsi="Calibri" w:cs="Calibri"/>
          <w:sz w:val="24"/>
          <w:szCs w:val="24"/>
          <w:lang w:val="es-DO"/>
        </w:rPr>
        <w:t>impulsar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 xml:space="preserve"> la estabilidad macroeconómica y </w:t>
      </w:r>
      <w:r w:rsidRPr="005E46DC">
        <w:rPr>
          <w:rFonts w:ascii="Calibri" w:hAnsi="Calibri" w:cs="Calibri"/>
          <w:sz w:val="24"/>
          <w:szCs w:val="24"/>
          <w:lang w:val="es-DO"/>
        </w:rPr>
        <w:t xml:space="preserve">garantizar 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>la estabilidad relativa de la tasa de c</w:t>
      </w:r>
      <w:r w:rsidR="00980630" w:rsidRPr="005E46DC">
        <w:rPr>
          <w:rFonts w:ascii="Calibri" w:hAnsi="Calibri" w:cs="Calibri"/>
          <w:sz w:val="24"/>
          <w:szCs w:val="24"/>
          <w:lang w:val="es-DO"/>
        </w:rPr>
        <w:t>ambio</w:t>
      </w:r>
      <w:r w:rsidRPr="005E46DC">
        <w:rPr>
          <w:rFonts w:ascii="Calibri" w:hAnsi="Calibri" w:cs="Calibri"/>
          <w:sz w:val="24"/>
          <w:szCs w:val="24"/>
          <w:lang w:val="es-DO"/>
        </w:rPr>
        <w:t xml:space="preserve">, posición que se manifiesta no solo de manera verbal, sino con la </w:t>
      </w:r>
      <w:r w:rsidR="006C39A9" w:rsidRPr="005E46DC">
        <w:rPr>
          <w:rFonts w:ascii="Calibri" w:hAnsi="Calibri" w:cs="Calibri"/>
          <w:sz w:val="24"/>
          <w:szCs w:val="24"/>
          <w:lang w:val="es-DO"/>
        </w:rPr>
        <w:t>colaboración constante</w:t>
      </w:r>
      <w:r w:rsidR="001615D8" w:rsidRPr="005E46DC">
        <w:rPr>
          <w:rFonts w:ascii="Calibri" w:hAnsi="Calibri" w:cs="Calibri"/>
          <w:sz w:val="24"/>
          <w:szCs w:val="24"/>
          <w:lang w:val="es-DO"/>
        </w:rPr>
        <w:t xml:space="preserve"> y fluida </w:t>
      </w:r>
      <w:r w:rsidRPr="005E46DC">
        <w:rPr>
          <w:rFonts w:ascii="Calibri" w:hAnsi="Calibri" w:cs="Calibri"/>
          <w:sz w:val="24"/>
          <w:szCs w:val="24"/>
          <w:lang w:val="es-DO"/>
        </w:rPr>
        <w:t xml:space="preserve">con las </w:t>
      </w:r>
      <w:r w:rsidR="004561C7" w:rsidRPr="005E46DC">
        <w:rPr>
          <w:rFonts w:ascii="Calibri" w:hAnsi="Calibri" w:cs="Calibri"/>
          <w:sz w:val="24"/>
          <w:szCs w:val="24"/>
          <w:lang w:val="es-DO"/>
        </w:rPr>
        <w:t>autoridades en</w:t>
      </w:r>
      <w:r w:rsidRPr="005E46DC">
        <w:rPr>
          <w:rFonts w:ascii="Calibri" w:hAnsi="Calibri" w:cs="Calibri"/>
          <w:sz w:val="24"/>
          <w:szCs w:val="24"/>
          <w:lang w:val="es-DO"/>
        </w:rPr>
        <w:t xml:space="preserve"> el impulso </w:t>
      </w:r>
      <w:r w:rsidR="00E75DD1">
        <w:rPr>
          <w:rFonts w:ascii="Calibri" w:hAnsi="Calibri" w:cs="Calibri"/>
          <w:sz w:val="24"/>
          <w:szCs w:val="24"/>
          <w:lang w:val="es-DO"/>
        </w:rPr>
        <w:t>d</w:t>
      </w:r>
      <w:r w:rsidR="00E15CB7">
        <w:rPr>
          <w:rFonts w:ascii="Calibri" w:hAnsi="Calibri" w:cs="Calibri"/>
          <w:sz w:val="24"/>
          <w:szCs w:val="24"/>
          <w:lang w:val="es-DO"/>
        </w:rPr>
        <w:t>e</w:t>
      </w:r>
      <w:r w:rsidRPr="005E46DC">
        <w:rPr>
          <w:rFonts w:ascii="Calibri" w:hAnsi="Calibri" w:cs="Calibri"/>
          <w:sz w:val="24"/>
          <w:szCs w:val="24"/>
          <w:lang w:val="es-DO"/>
        </w:rPr>
        <w:t xml:space="preserve"> las mejores prácticas.</w:t>
      </w:r>
    </w:p>
    <w:p w14:paraId="2196F156" w14:textId="32EA1F70" w:rsidR="00370A32" w:rsidRDefault="00370A32" w:rsidP="00980630">
      <w:pPr>
        <w:pStyle w:val="Sinespaciado"/>
        <w:spacing w:line="276" w:lineRule="aut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7C20A527" w14:textId="62924CBE" w:rsidR="00980630" w:rsidRPr="005E46DC" w:rsidRDefault="00EB7DB5" w:rsidP="00980630">
      <w:pPr>
        <w:pStyle w:val="Sinespaciado"/>
        <w:spacing w:line="276" w:lineRule="auto"/>
        <w:jc w:val="both"/>
        <w:rPr>
          <w:rFonts w:ascii="Calibri" w:hAnsi="Calibri" w:cs="Calibri"/>
          <w:sz w:val="24"/>
          <w:szCs w:val="24"/>
          <w:lang w:val="es-DO"/>
        </w:rPr>
      </w:pPr>
      <w:r w:rsidRPr="005E46DC">
        <w:rPr>
          <w:rFonts w:ascii="Calibri" w:hAnsi="Calibri" w:cs="Calibri"/>
          <w:sz w:val="24"/>
          <w:szCs w:val="24"/>
          <w:lang w:val="es-DO"/>
        </w:rPr>
        <w:lastRenderedPageBreak/>
        <w:t xml:space="preserve">En tal sentido, consideró </w:t>
      </w:r>
      <w:r w:rsidR="0000696F" w:rsidRPr="005E46DC">
        <w:rPr>
          <w:rFonts w:ascii="Calibri" w:hAnsi="Calibri" w:cs="Calibri"/>
          <w:sz w:val="24"/>
          <w:szCs w:val="24"/>
          <w:lang w:val="es-DO"/>
        </w:rPr>
        <w:t xml:space="preserve">que </w:t>
      </w:r>
      <w:r w:rsidR="00C22A53" w:rsidRPr="005E46DC">
        <w:rPr>
          <w:rFonts w:ascii="Calibri" w:hAnsi="Calibri" w:cs="Calibri"/>
          <w:sz w:val="24"/>
          <w:szCs w:val="24"/>
          <w:lang w:val="es-DO"/>
        </w:rPr>
        <w:t>el reglamento contiene</w:t>
      </w:r>
      <w:r w:rsidRPr="005E46DC">
        <w:rPr>
          <w:rFonts w:ascii="Calibri" w:hAnsi="Calibri" w:cs="Calibri"/>
          <w:sz w:val="24"/>
          <w:szCs w:val="24"/>
          <w:lang w:val="es-DO"/>
        </w:rPr>
        <w:t xml:space="preserve"> medidas saludables, cuyo potencial efecto beneficia al crecimiento de los sectores productivos y de los hogares.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3862BD" w:rsidRPr="005E46DC">
        <w:rPr>
          <w:rFonts w:ascii="Calibri" w:hAnsi="Calibri" w:cs="Calibri"/>
          <w:sz w:val="24"/>
          <w:szCs w:val="24"/>
          <w:lang w:val="es-DO"/>
        </w:rPr>
        <w:t xml:space="preserve">“Para 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>que el crédito bancario al sector privado pueda se</w:t>
      </w:r>
      <w:r w:rsidR="00402C2C">
        <w:rPr>
          <w:rFonts w:ascii="Calibri" w:hAnsi="Calibri" w:cs="Calibri"/>
          <w:sz w:val="24"/>
          <w:szCs w:val="24"/>
          <w:lang w:val="es-DO"/>
        </w:rPr>
        <w:t>guir siendo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 xml:space="preserve"> un catalizador del crecimiento</w:t>
      </w:r>
      <w:r w:rsidR="0000696F" w:rsidRPr="005E46DC">
        <w:rPr>
          <w:rFonts w:ascii="Calibri" w:hAnsi="Calibri" w:cs="Calibri"/>
          <w:sz w:val="24"/>
          <w:szCs w:val="24"/>
          <w:lang w:val="es-DO"/>
        </w:rPr>
        <w:t>,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 xml:space="preserve"> tiene que existir un clima de confianza, de certidumbre y de estabilidad</w:t>
      </w:r>
      <w:r w:rsidR="003862BD" w:rsidRPr="005E46DC">
        <w:rPr>
          <w:rFonts w:ascii="Calibri" w:hAnsi="Calibri" w:cs="Calibri"/>
          <w:sz w:val="24"/>
          <w:szCs w:val="24"/>
          <w:lang w:val="es-DO"/>
        </w:rPr>
        <w:t>”</w:t>
      </w:r>
      <w:r w:rsidRPr="005E46DC">
        <w:rPr>
          <w:rFonts w:ascii="Calibri" w:hAnsi="Calibri" w:cs="Calibri"/>
          <w:sz w:val="24"/>
          <w:szCs w:val="24"/>
          <w:lang w:val="es-DO"/>
        </w:rPr>
        <w:t>, expresó</w:t>
      </w:r>
      <w:r w:rsidR="001615D8" w:rsidRPr="005E46DC">
        <w:rPr>
          <w:rFonts w:ascii="Calibri" w:hAnsi="Calibri" w:cs="Calibri"/>
          <w:sz w:val="24"/>
          <w:szCs w:val="24"/>
          <w:lang w:val="es-DO"/>
        </w:rPr>
        <w:t>.</w:t>
      </w:r>
    </w:p>
    <w:p w14:paraId="5D060E19" w14:textId="77777777" w:rsidR="00E775CF" w:rsidRPr="005E46DC" w:rsidRDefault="00E775CF" w:rsidP="00980630">
      <w:pPr>
        <w:pStyle w:val="Sinespaciado"/>
        <w:spacing w:line="276" w:lineRule="aut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53C9AFA8" w14:textId="2C5D9499" w:rsidR="00980630" w:rsidRPr="005E46DC" w:rsidRDefault="001615D8" w:rsidP="00980630">
      <w:pPr>
        <w:pStyle w:val="Sinespaciado"/>
        <w:spacing w:line="276" w:lineRule="auto"/>
        <w:jc w:val="both"/>
        <w:rPr>
          <w:rFonts w:ascii="Calibri" w:hAnsi="Calibri" w:cs="Calibri"/>
          <w:sz w:val="24"/>
          <w:szCs w:val="24"/>
          <w:lang w:val="es-DO"/>
        </w:rPr>
      </w:pPr>
      <w:r w:rsidRPr="005E46DC">
        <w:rPr>
          <w:rFonts w:ascii="Calibri" w:hAnsi="Calibri" w:cs="Calibri"/>
          <w:sz w:val="24"/>
          <w:szCs w:val="24"/>
          <w:lang w:val="es-DO"/>
        </w:rPr>
        <w:t>La Asociación de Bancos</w:t>
      </w:r>
      <w:r w:rsidR="00EB7DB5" w:rsidRPr="005E46DC">
        <w:rPr>
          <w:rFonts w:ascii="Calibri" w:hAnsi="Calibri" w:cs="Calibri"/>
          <w:sz w:val="24"/>
          <w:szCs w:val="24"/>
          <w:lang w:val="es-DO"/>
        </w:rPr>
        <w:t xml:space="preserve"> reiteró su 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>reconocimiento a la alta credibilidad</w:t>
      </w:r>
      <w:r w:rsidR="00C451A0">
        <w:rPr>
          <w:rFonts w:ascii="Calibri" w:hAnsi="Calibri" w:cs="Calibri"/>
          <w:sz w:val="24"/>
          <w:szCs w:val="24"/>
          <w:lang w:val="es-DO"/>
        </w:rPr>
        <w:t xml:space="preserve"> del Gobernador del Banco Central y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6C39A9" w:rsidRPr="005E46DC">
        <w:rPr>
          <w:rFonts w:ascii="Calibri" w:hAnsi="Calibri" w:cs="Calibri"/>
          <w:sz w:val="24"/>
          <w:szCs w:val="24"/>
          <w:lang w:val="es-DO"/>
        </w:rPr>
        <w:t>de</w:t>
      </w:r>
      <w:r w:rsidR="006C39A9">
        <w:rPr>
          <w:rFonts w:ascii="Calibri" w:hAnsi="Calibri" w:cs="Calibri"/>
          <w:sz w:val="24"/>
          <w:szCs w:val="24"/>
          <w:lang w:val="es-DO"/>
        </w:rPr>
        <w:t>más</w:t>
      </w:r>
      <w:r w:rsidR="006C39A9" w:rsidRPr="005E46DC">
        <w:rPr>
          <w:rFonts w:ascii="Calibri" w:hAnsi="Calibri" w:cs="Calibri"/>
          <w:sz w:val="24"/>
          <w:szCs w:val="24"/>
          <w:lang w:val="es-DO"/>
        </w:rPr>
        <w:t xml:space="preserve"> autoridades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 xml:space="preserve"> monetarias</w:t>
      </w:r>
      <w:r w:rsidR="00D36D33">
        <w:rPr>
          <w:rFonts w:ascii="Calibri" w:hAnsi="Calibri" w:cs="Calibri"/>
          <w:sz w:val="24"/>
          <w:szCs w:val="24"/>
          <w:lang w:val="es-DO"/>
        </w:rPr>
        <w:t xml:space="preserve"> y financieras</w:t>
      </w:r>
      <w:r w:rsidR="00F30D43">
        <w:rPr>
          <w:rFonts w:ascii="Calibri" w:hAnsi="Calibri" w:cs="Calibri"/>
          <w:sz w:val="24"/>
          <w:szCs w:val="24"/>
          <w:lang w:val="es-DO"/>
        </w:rPr>
        <w:t xml:space="preserve">, destacando 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 xml:space="preserve">su compromiso con </w:t>
      </w:r>
      <w:r w:rsidR="00EB7DB5" w:rsidRPr="005E46DC">
        <w:rPr>
          <w:rFonts w:ascii="Calibri" w:hAnsi="Calibri" w:cs="Calibri"/>
          <w:sz w:val="24"/>
          <w:szCs w:val="24"/>
          <w:lang w:val="es-DO"/>
        </w:rPr>
        <w:t xml:space="preserve">mantener </w:t>
      </w:r>
      <w:r w:rsidR="0000696F" w:rsidRPr="005E46DC">
        <w:rPr>
          <w:rFonts w:ascii="Calibri" w:hAnsi="Calibri" w:cs="Calibri"/>
          <w:sz w:val="24"/>
          <w:szCs w:val="24"/>
          <w:lang w:val="es-DO"/>
        </w:rPr>
        <w:t>ese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 xml:space="preserve"> espacio </w:t>
      </w:r>
      <w:r w:rsidR="00646487">
        <w:rPr>
          <w:rFonts w:ascii="Calibri" w:hAnsi="Calibri" w:cs="Calibri"/>
          <w:sz w:val="24"/>
          <w:szCs w:val="24"/>
          <w:lang w:val="es-DO"/>
        </w:rPr>
        <w:t xml:space="preserve">de 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>confianza</w:t>
      </w:r>
      <w:r w:rsidR="0000696F" w:rsidRPr="005E46DC">
        <w:rPr>
          <w:rFonts w:ascii="Calibri" w:hAnsi="Calibri" w:cs="Calibri"/>
          <w:sz w:val="24"/>
          <w:szCs w:val="24"/>
          <w:lang w:val="es-DO"/>
        </w:rPr>
        <w:t xml:space="preserve"> y sosiego</w:t>
      </w:r>
      <w:r w:rsidR="003862BD" w:rsidRPr="005E46DC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EB7DB5" w:rsidRPr="005E46DC">
        <w:rPr>
          <w:rFonts w:ascii="Calibri" w:hAnsi="Calibri" w:cs="Calibri"/>
          <w:sz w:val="24"/>
          <w:szCs w:val="24"/>
          <w:lang w:val="es-DO"/>
        </w:rPr>
        <w:t>lo que calificó como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 xml:space="preserve">  </w:t>
      </w:r>
      <w:r w:rsidR="00646487">
        <w:rPr>
          <w:rFonts w:ascii="Calibri" w:hAnsi="Calibri" w:cs="Calibri"/>
          <w:sz w:val="24"/>
          <w:szCs w:val="24"/>
          <w:lang w:val="es-DO"/>
        </w:rPr>
        <w:t xml:space="preserve">uno de los pilares 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>principal</w:t>
      </w:r>
      <w:r w:rsidR="00B140E3">
        <w:rPr>
          <w:rFonts w:ascii="Calibri" w:hAnsi="Calibri" w:cs="Calibri"/>
          <w:sz w:val="24"/>
          <w:szCs w:val="24"/>
          <w:lang w:val="es-DO"/>
        </w:rPr>
        <w:t>es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 xml:space="preserve"> de</w:t>
      </w:r>
      <w:r w:rsidR="00A81302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CE71E9">
        <w:rPr>
          <w:rFonts w:ascii="Calibri" w:hAnsi="Calibri" w:cs="Calibri"/>
          <w:sz w:val="24"/>
          <w:szCs w:val="24"/>
          <w:lang w:val="es-DO"/>
        </w:rPr>
        <w:t xml:space="preserve">la estabilidad </w:t>
      </w:r>
      <w:r w:rsidR="000C690F">
        <w:rPr>
          <w:rFonts w:ascii="Calibri" w:hAnsi="Calibri" w:cs="Calibri"/>
          <w:sz w:val="24"/>
          <w:szCs w:val="24"/>
          <w:lang w:val="es-DO"/>
        </w:rPr>
        <w:t>macroeconómica</w:t>
      </w:r>
      <w:r w:rsidR="00166C34" w:rsidRPr="005E46DC">
        <w:rPr>
          <w:rFonts w:ascii="Calibri" w:hAnsi="Calibri" w:cs="Calibri"/>
          <w:sz w:val="24"/>
          <w:szCs w:val="24"/>
          <w:lang w:val="es-DO"/>
        </w:rPr>
        <w:t xml:space="preserve"> y del progreso del paí</w:t>
      </w:r>
      <w:r w:rsidR="003862BD" w:rsidRPr="005E46DC">
        <w:rPr>
          <w:rFonts w:ascii="Calibri" w:hAnsi="Calibri" w:cs="Calibri"/>
          <w:sz w:val="24"/>
          <w:szCs w:val="24"/>
          <w:lang w:val="es-DO"/>
        </w:rPr>
        <w:t>s.</w:t>
      </w:r>
    </w:p>
    <w:p w14:paraId="6B43E53E" w14:textId="1ED54A52" w:rsidR="003E434D" w:rsidRPr="005E46DC" w:rsidRDefault="003E434D" w:rsidP="00980630">
      <w:pPr>
        <w:pStyle w:val="Sinespaciado"/>
        <w:spacing w:line="276" w:lineRule="aut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63EE80F4" w14:textId="326E8D0B" w:rsidR="008110A9" w:rsidRPr="005E46DC" w:rsidRDefault="002951D9" w:rsidP="00980630">
      <w:pPr>
        <w:spacing w:line="276" w:lineRule="auto"/>
        <w:ind w:left="0" w:hanging="2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  <w:r w:rsidRPr="005E46DC">
        <w:rPr>
          <w:rFonts w:ascii="Calibri" w:hAnsi="Calibri" w:cs="Calibri"/>
          <w:b/>
          <w:bCs/>
          <w:sz w:val="24"/>
          <w:szCs w:val="24"/>
          <w:lang w:val="es-DO"/>
        </w:rPr>
        <w:t>Dirección de Comunicación y Marketing</w:t>
      </w:r>
    </w:p>
    <w:p w14:paraId="7E6A8FD8" w14:textId="4527D081" w:rsidR="002951D9" w:rsidRPr="005E46DC" w:rsidRDefault="007F5F86" w:rsidP="00980630">
      <w:pPr>
        <w:spacing w:line="276" w:lineRule="auto"/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15</w:t>
      </w:r>
      <w:r w:rsidR="00BD05E3" w:rsidRPr="005E46DC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71625B" w:rsidRPr="005E46DC">
        <w:rPr>
          <w:rFonts w:ascii="Calibri" w:hAnsi="Calibri" w:cs="Calibri"/>
          <w:sz w:val="24"/>
          <w:szCs w:val="24"/>
          <w:lang w:val="es-DO"/>
        </w:rPr>
        <w:t xml:space="preserve">de </w:t>
      </w:r>
      <w:r w:rsidR="00EB7DB5" w:rsidRPr="005E46DC">
        <w:rPr>
          <w:rFonts w:ascii="Calibri" w:hAnsi="Calibri" w:cs="Calibri"/>
          <w:sz w:val="24"/>
          <w:szCs w:val="24"/>
          <w:lang w:val="es-DO"/>
        </w:rPr>
        <w:t>septiembre de 2025</w:t>
      </w:r>
    </w:p>
    <w:p w14:paraId="2AC066CF" w14:textId="77777777" w:rsidR="00D5370C" w:rsidRPr="005E46DC" w:rsidRDefault="00D5370C" w:rsidP="00980630">
      <w:pPr>
        <w:spacing w:line="276" w:lineRule="auto"/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13CF5013" w14:textId="77777777" w:rsidR="000A492F" w:rsidRPr="005E46DC" w:rsidRDefault="000A492F" w:rsidP="00980630">
      <w:pPr>
        <w:spacing w:line="276" w:lineRule="auto"/>
        <w:ind w:left="0" w:hanging="2"/>
        <w:jc w:val="both"/>
        <w:rPr>
          <w:sz w:val="24"/>
          <w:szCs w:val="24"/>
          <w:lang w:val="es-DO"/>
        </w:rPr>
      </w:pPr>
    </w:p>
    <w:p w14:paraId="6A67EEEF" w14:textId="747CD129" w:rsidR="094E4B87" w:rsidRDefault="094E4B87" w:rsidP="094E4B87">
      <w:pPr>
        <w:spacing w:line="276" w:lineRule="auto"/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sectPr w:rsidR="094E4B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8EFD8" w14:textId="77777777" w:rsidR="00E84F3F" w:rsidRDefault="00E84F3F">
      <w:pPr>
        <w:spacing w:line="240" w:lineRule="auto"/>
        <w:ind w:left="0" w:hanging="2"/>
      </w:pPr>
      <w:r>
        <w:separator/>
      </w:r>
    </w:p>
  </w:endnote>
  <w:endnote w:type="continuationSeparator" w:id="0">
    <w:p w14:paraId="39D6FE56" w14:textId="77777777" w:rsidR="00E84F3F" w:rsidRDefault="00E84F3F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68BD05F7" w14:textId="77777777" w:rsidR="00E84F3F" w:rsidRDefault="00E84F3F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93E98" w14:textId="77777777" w:rsidR="00E84F3F" w:rsidRDefault="00E84F3F">
      <w:pPr>
        <w:spacing w:line="240" w:lineRule="auto"/>
        <w:ind w:left="0" w:hanging="2"/>
      </w:pPr>
      <w:r>
        <w:separator/>
      </w:r>
    </w:p>
  </w:footnote>
  <w:footnote w:type="continuationSeparator" w:id="0">
    <w:p w14:paraId="3A54FF06" w14:textId="77777777" w:rsidR="00E84F3F" w:rsidRDefault="00E84F3F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46803484" w14:textId="77777777" w:rsidR="00E84F3F" w:rsidRDefault="00E84F3F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BBF7CA" w:rsidR="002B037C" w:rsidRPr="003C2C89" w:rsidRDefault="00846B40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5823"/>
    <w:multiLevelType w:val="hybridMultilevel"/>
    <w:tmpl w:val="04D0F65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3C2"/>
    <w:multiLevelType w:val="multilevel"/>
    <w:tmpl w:val="447A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832900"/>
    <w:multiLevelType w:val="hybridMultilevel"/>
    <w:tmpl w:val="0CC0A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5265F"/>
    <w:multiLevelType w:val="multilevel"/>
    <w:tmpl w:val="A9DC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036CB7"/>
    <w:multiLevelType w:val="multilevel"/>
    <w:tmpl w:val="FDFA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C43DB"/>
    <w:multiLevelType w:val="multilevel"/>
    <w:tmpl w:val="F8C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B56979"/>
    <w:multiLevelType w:val="multilevel"/>
    <w:tmpl w:val="43C07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AF5550F"/>
    <w:multiLevelType w:val="multilevel"/>
    <w:tmpl w:val="C8D41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7F9A"/>
    <w:multiLevelType w:val="multilevel"/>
    <w:tmpl w:val="2B024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2" w15:restartNumberingAfterBreak="0">
    <w:nsid w:val="5BAC1175"/>
    <w:multiLevelType w:val="hybridMultilevel"/>
    <w:tmpl w:val="EB188E7A"/>
    <w:lvl w:ilvl="0" w:tplc="5888CE2C">
      <w:start w:val="1"/>
      <w:numFmt w:val="decimal"/>
      <w:lvlText w:val="%1)"/>
      <w:lvlJc w:val="left"/>
      <w:pPr>
        <w:ind w:left="900" w:hanging="228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19477E"/>
        <w:spacing w:val="0"/>
        <w:w w:val="108"/>
        <w:sz w:val="22"/>
        <w:szCs w:val="22"/>
        <w:lang w:val="es-ES" w:eastAsia="en-US" w:bidi="ar-SA"/>
      </w:rPr>
    </w:lvl>
    <w:lvl w:ilvl="1" w:tplc="022461BA">
      <w:start w:val="1"/>
      <w:numFmt w:val="lowerLetter"/>
      <w:lvlText w:val="%2)"/>
      <w:lvlJc w:val="left"/>
      <w:pPr>
        <w:ind w:left="900" w:hanging="196"/>
        <w:jc w:val="right"/>
      </w:pPr>
      <w:rPr>
        <w:rFonts w:ascii="Tahoma" w:eastAsia="Tahoma" w:hAnsi="Tahoma" w:cs="Tahoma" w:hint="default"/>
        <w:b/>
        <w:bCs/>
        <w:i w:val="0"/>
        <w:iCs w:val="0"/>
        <w:color w:val="414042"/>
        <w:spacing w:val="0"/>
        <w:w w:val="61"/>
        <w:sz w:val="18"/>
        <w:szCs w:val="18"/>
        <w:lang w:val="es-ES" w:eastAsia="en-US" w:bidi="ar-SA"/>
      </w:rPr>
    </w:lvl>
    <w:lvl w:ilvl="2" w:tplc="A4FAAF38">
      <w:numFmt w:val="bullet"/>
      <w:lvlText w:val="•"/>
      <w:lvlJc w:val="left"/>
      <w:pPr>
        <w:ind w:left="1916" w:hanging="196"/>
      </w:pPr>
      <w:rPr>
        <w:rFonts w:hint="default"/>
        <w:lang w:val="es-ES" w:eastAsia="en-US" w:bidi="ar-SA"/>
      </w:rPr>
    </w:lvl>
    <w:lvl w:ilvl="3" w:tplc="A5925492">
      <w:numFmt w:val="bullet"/>
      <w:lvlText w:val="•"/>
      <w:lvlJc w:val="left"/>
      <w:pPr>
        <w:ind w:left="2423" w:hanging="196"/>
      </w:pPr>
      <w:rPr>
        <w:rFonts w:hint="default"/>
        <w:lang w:val="es-ES" w:eastAsia="en-US" w:bidi="ar-SA"/>
      </w:rPr>
    </w:lvl>
    <w:lvl w:ilvl="4" w:tplc="E70C433C">
      <w:numFmt w:val="bullet"/>
      <w:lvlText w:val="•"/>
      <w:lvlJc w:val="left"/>
      <w:pPr>
        <w:ind w:left="2931" w:hanging="196"/>
      </w:pPr>
      <w:rPr>
        <w:rFonts w:hint="default"/>
        <w:lang w:val="es-ES" w:eastAsia="en-US" w:bidi="ar-SA"/>
      </w:rPr>
    </w:lvl>
    <w:lvl w:ilvl="5" w:tplc="BDBEAFB0">
      <w:numFmt w:val="bullet"/>
      <w:lvlText w:val="•"/>
      <w:lvlJc w:val="left"/>
      <w:pPr>
        <w:ind w:left="3439" w:hanging="196"/>
      </w:pPr>
      <w:rPr>
        <w:rFonts w:hint="default"/>
        <w:lang w:val="es-ES" w:eastAsia="en-US" w:bidi="ar-SA"/>
      </w:rPr>
    </w:lvl>
    <w:lvl w:ilvl="6" w:tplc="91CA95DE">
      <w:numFmt w:val="bullet"/>
      <w:lvlText w:val="•"/>
      <w:lvlJc w:val="left"/>
      <w:pPr>
        <w:ind w:left="3947" w:hanging="196"/>
      </w:pPr>
      <w:rPr>
        <w:rFonts w:hint="default"/>
        <w:lang w:val="es-ES" w:eastAsia="en-US" w:bidi="ar-SA"/>
      </w:rPr>
    </w:lvl>
    <w:lvl w:ilvl="7" w:tplc="FC2CD94C">
      <w:numFmt w:val="bullet"/>
      <w:lvlText w:val="•"/>
      <w:lvlJc w:val="left"/>
      <w:pPr>
        <w:ind w:left="4455" w:hanging="196"/>
      </w:pPr>
      <w:rPr>
        <w:rFonts w:hint="default"/>
        <w:lang w:val="es-ES" w:eastAsia="en-US" w:bidi="ar-SA"/>
      </w:rPr>
    </w:lvl>
    <w:lvl w:ilvl="8" w:tplc="E3140B5E">
      <w:numFmt w:val="bullet"/>
      <w:lvlText w:val="•"/>
      <w:lvlJc w:val="left"/>
      <w:pPr>
        <w:ind w:left="4963" w:hanging="196"/>
      </w:pPr>
      <w:rPr>
        <w:rFonts w:hint="default"/>
        <w:lang w:val="es-ES" w:eastAsia="en-US" w:bidi="ar-SA"/>
      </w:rPr>
    </w:lvl>
  </w:abstractNum>
  <w:abstractNum w:abstractNumId="33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C1A2B"/>
    <w:multiLevelType w:val="hybridMultilevel"/>
    <w:tmpl w:val="A496BBCA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A7963B3"/>
    <w:multiLevelType w:val="multilevel"/>
    <w:tmpl w:val="0CF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6DDE33AA"/>
    <w:multiLevelType w:val="hybridMultilevel"/>
    <w:tmpl w:val="62002976"/>
    <w:lvl w:ilvl="0" w:tplc="87CC4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CD1F75"/>
    <w:multiLevelType w:val="multilevel"/>
    <w:tmpl w:val="F366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4"/>
  </w:num>
  <w:num w:numId="2" w16cid:durableId="142430622">
    <w:abstractNumId w:val="43"/>
  </w:num>
  <w:num w:numId="3" w16cid:durableId="772701618">
    <w:abstractNumId w:val="17"/>
  </w:num>
  <w:num w:numId="4" w16cid:durableId="2010476688">
    <w:abstractNumId w:val="9"/>
  </w:num>
  <w:num w:numId="5" w16cid:durableId="11463161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8"/>
  </w:num>
  <w:num w:numId="7" w16cid:durableId="83647374">
    <w:abstractNumId w:val="34"/>
  </w:num>
  <w:num w:numId="8" w16cid:durableId="2126650668">
    <w:abstractNumId w:val="12"/>
  </w:num>
  <w:num w:numId="9" w16cid:durableId="1354262142">
    <w:abstractNumId w:val="30"/>
  </w:num>
  <w:num w:numId="10" w16cid:durableId="1933463512">
    <w:abstractNumId w:val="33"/>
  </w:num>
  <w:num w:numId="11" w16cid:durableId="2117867070">
    <w:abstractNumId w:val="24"/>
  </w:num>
  <w:num w:numId="12" w16cid:durableId="988246475">
    <w:abstractNumId w:val="0"/>
  </w:num>
  <w:num w:numId="13" w16cid:durableId="1724716373">
    <w:abstractNumId w:val="21"/>
  </w:num>
  <w:num w:numId="14" w16cid:durableId="1118446550">
    <w:abstractNumId w:val="45"/>
  </w:num>
  <w:num w:numId="15" w16cid:durableId="810904128">
    <w:abstractNumId w:val="8"/>
  </w:num>
  <w:num w:numId="16" w16cid:durableId="1204368730">
    <w:abstractNumId w:val="31"/>
  </w:num>
  <w:num w:numId="17" w16cid:durableId="455803551">
    <w:abstractNumId w:val="37"/>
  </w:num>
  <w:num w:numId="18" w16cid:durableId="1682972276">
    <w:abstractNumId w:val="25"/>
  </w:num>
  <w:num w:numId="19" w16cid:durableId="918513904">
    <w:abstractNumId w:val="5"/>
  </w:num>
  <w:num w:numId="20" w16cid:durableId="371658549">
    <w:abstractNumId w:val="13"/>
  </w:num>
  <w:num w:numId="21" w16cid:durableId="1996566096">
    <w:abstractNumId w:val="35"/>
  </w:num>
  <w:num w:numId="22" w16cid:durableId="712770755">
    <w:abstractNumId w:val="11"/>
  </w:num>
  <w:num w:numId="23" w16cid:durableId="480999472">
    <w:abstractNumId w:val="15"/>
  </w:num>
  <w:num w:numId="24" w16cid:durableId="1311599066">
    <w:abstractNumId w:val="41"/>
  </w:num>
  <w:num w:numId="25" w16cid:durableId="769157227">
    <w:abstractNumId w:val="19"/>
  </w:num>
  <w:num w:numId="26" w16cid:durableId="2141879641">
    <w:abstractNumId w:val="16"/>
  </w:num>
  <w:num w:numId="27" w16cid:durableId="1558543570">
    <w:abstractNumId w:val="27"/>
  </w:num>
  <w:num w:numId="28" w16cid:durableId="555090305">
    <w:abstractNumId w:val="39"/>
  </w:num>
  <w:num w:numId="29" w16cid:durableId="179046926">
    <w:abstractNumId w:val="22"/>
  </w:num>
  <w:num w:numId="30" w16cid:durableId="473958173">
    <w:abstractNumId w:val="20"/>
  </w:num>
  <w:num w:numId="31" w16cid:durableId="2079865103">
    <w:abstractNumId w:val="44"/>
  </w:num>
  <w:num w:numId="32" w16cid:durableId="163396264">
    <w:abstractNumId w:val="10"/>
  </w:num>
  <w:num w:numId="33" w16cid:durableId="527716262">
    <w:abstractNumId w:val="36"/>
  </w:num>
  <w:num w:numId="34" w16cid:durableId="1134718868">
    <w:abstractNumId w:val="38"/>
  </w:num>
  <w:num w:numId="35" w16cid:durableId="1076971479">
    <w:abstractNumId w:val="26"/>
  </w:num>
  <w:num w:numId="36" w16cid:durableId="980769725">
    <w:abstractNumId w:val="28"/>
  </w:num>
  <w:num w:numId="37" w16cid:durableId="1756128910">
    <w:abstractNumId w:val="23"/>
  </w:num>
  <w:num w:numId="38" w16cid:durableId="239415883">
    <w:abstractNumId w:val="7"/>
  </w:num>
  <w:num w:numId="39" w16cid:durableId="412508512">
    <w:abstractNumId w:val="14"/>
  </w:num>
  <w:num w:numId="40" w16cid:durableId="661783172">
    <w:abstractNumId w:val="42"/>
  </w:num>
  <w:num w:numId="41" w16cid:durableId="1396317830">
    <w:abstractNumId w:val="32"/>
  </w:num>
  <w:num w:numId="42" w16cid:durableId="2095201188">
    <w:abstractNumId w:val="2"/>
  </w:num>
  <w:num w:numId="43" w16cid:durableId="1920671783">
    <w:abstractNumId w:val="6"/>
  </w:num>
  <w:num w:numId="44" w16cid:durableId="716899954">
    <w:abstractNumId w:val="1"/>
  </w:num>
  <w:num w:numId="45" w16cid:durableId="723603367">
    <w:abstractNumId w:val="3"/>
  </w:num>
  <w:num w:numId="46" w16cid:durableId="2425321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085"/>
    <w:rsid w:val="000035A7"/>
    <w:rsid w:val="000035FB"/>
    <w:rsid w:val="00003AA5"/>
    <w:rsid w:val="00004E68"/>
    <w:rsid w:val="00005379"/>
    <w:rsid w:val="00005538"/>
    <w:rsid w:val="00005680"/>
    <w:rsid w:val="000058AD"/>
    <w:rsid w:val="0000667B"/>
    <w:rsid w:val="0000696F"/>
    <w:rsid w:val="00006F89"/>
    <w:rsid w:val="0000708E"/>
    <w:rsid w:val="000100AB"/>
    <w:rsid w:val="00011115"/>
    <w:rsid w:val="00011131"/>
    <w:rsid w:val="0001140F"/>
    <w:rsid w:val="0001173E"/>
    <w:rsid w:val="000119FB"/>
    <w:rsid w:val="00011CB4"/>
    <w:rsid w:val="00012750"/>
    <w:rsid w:val="00013CEB"/>
    <w:rsid w:val="00013F9F"/>
    <w:rsid w:val="00014202"/>
    <w:rsid w:val="00014557"/>
    <w:rsid w:val="00014560"/>
    <w:rsid w:val="0001467A"/>
    <w:rsid w:val="00014A54"/>
    <w:rsid w:val="00014FE0"/>
    <w:rsid w:val="000150E3"/>
    <w:rsid w:val="000154FF"/>
    <w:rsid w:val="000164A6"/>
    <w:rsid w:val="00016D0C"/>
    <w:rsid w:val="00017443"/>
    <w:rsid w:val="000175A5"/>
    <w:rsid w:val="00017943"/>
    <w:rsid w:val="00020148"/>
    <w:rsid w:val="00020D3C"/>
    <w:rsid w:val="000215B2"/>
    <w:rsid w:val="00021E7F"/>
    <w:rsid w:val="00023F34"/>
    <w:rsid w:val="00024186"/>
    <w:rsid w:val="0002482E"/>
    <w:rsid w:val="00024AE9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1A0"/>
    <w:rsid w:val="00033762"/>
    <w:rsid w:val="00033C3A"/>
    <w:rsid w:val="00034458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06A"/>
    <w:rsid w:val="00041127"/>
    <w:rsid w:val="000413BD"/>
    <w:rsid w:val="0004145F"/>
    <w:rsid w:val="00041A90"/>
    <w:rsid w:val="00041FEC"/>
    <w:rsid w:val="00042265"/>
    <w:rsid w:val="000423A1"/>
    <w:rsid w:val="0004300D"/>
    <w:rsid w:val="00043621"/>
    <w:rsid w:val="00043709"/>
    <w:rsid w:val="00043841"/>
    <w:rsid w:val="000445B2"/>
    <w:rsid w:val="000452E5"/>
    <w:rsid w:val="0004590A"/>
    <w:rsid w:val="000462C2"/>
    <w:rsid w:val="00047687"/>
    <w:rsid w:val="000478D3"/>
    <w:rsid w:val="000502EB"/>
    <w:rsid w:val="00050461"/>
    <w:rsid w:val="000504D9"/>
    <w:rsid w:val="000506EB"/>
    <w:rsid w:val="00050D40"/>
    <w:rsid w:val="000514BD"/>
    <w:rsid w:val="00056150"/>
    <w:rsid w:val="0005673A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8B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79D"/>
    <w:rsid w:val="000679DF"/>
    <w:rsid w:val="000705AE"/>
    <w:rsid w:val="00071198"/>
    <w:rsid w:val="000726A3"/>
    <w:rsid w:val="00072F24"/>
    <w:rsid w:val="00072FFD"/>
    <w:rsid w:val="000740A1"/>
    <w:rsid w:val="000742C7"/>
    <w:rsid w:val="000742E3"/>
    <w:rsid w:val="000747E2"/>
    <w:rsid w:val="00074C1F"/>
    <w:rsid w:val="000760A4"/>
    <w:rsid w:val="00076AA6"/>
    <w:rsid w:val="00077A10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4559"/>
    <w:rsid w:val="00084AD1"/>
    <w:rsid w:val="000851D1"/>
    <w:rsid w:val="00085962"/>
    <w:rsid w:val="00085F17"/>
    <w:rsid w:val="000865AA"/>
    <w:rsid w:val="00086FD8"/>
    <w:rsid w:val="000870E0"/>
    <w:rsid w:val="000871EC"/>
    <w:rsid w:val="00087CAA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552"/>
    <w:rsid w:val="00094554"/>
    <w:rsid w:val="0009588D"/>
    <w:rsid w:val="00095B78"/>
    <w:rsid w:val="00096467"/>
    <w:rsid w:val="000965B4"/>
    <w:rsid w:val="00096735"/>
    <w:rsid w:val="00096822"/>
    <w:rsid w:val="00096A12"/>
    <w:rsid w:val="00096C77"/>
    <w:rsid w:val="000970F2"/>
    <w:rsid w:val="00097884"/>
    <w:rsid w:val="000A01EF"/>
    <w:rsid w:val="000A0252"/>
    <w:rsid w:val="000A0D46"/>
    <w:rsid w:val="000A1217"/>
    <w:rsid w:val="000A1685"/>
    <w:rsid w:val="000A1FCB"/>
    <w:rsid w:val="000A223E"/>
    <w:rsid w:val="000A224B"/>
    <w:rsid w:val="000A2599"/>
    <w:rsid w:val="000A3223"/>
    <w:rsid w:val="000A3BE9"/>
    <w:rsid w:val="000A40F3"/>
    <w:rsid w:val="000A462C"/>
    <w:rsid w:val="000A492F"/>
    <w:rsid w:val="000A5510"/>
    <w:rsid w:val="000A5756"/>
    <w:rsid w:val="000A58AA"/>
    <w:rsid w:val="000A5A2E"/>
    <w:rsid w:val="000A5CDD"/>
    <w:rsid w:val="000A5D0A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220"/>
    <w:rsid w:val="000B340F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2E81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90F"/>
    <w:rsid w:val="000C6C57"/>
    <w:rsid w:val="000C7529"/>
    <w:rsid w:val="000C76BB"/>
    <w:rsid w:val="000C7B9A"/>
    <w:rsid w:val="000D0627"/>
    <w:rsid w:val="000D233B"/>
    <w:rsid w:val="000D26FB"/>
    <w:rsid w:val="000D4E20"/>
    <w:rsid w:val="000D55DD"/>
    <w:rsid w:val="000D5882"/>
    <w:rsid w:val="000D5A24"/>
    <w:rsid w:val="000D5CE2"/>
    <w:rsid w:val="000D6E9D"/>
    <w:rsid w:val="000D72E5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4B"/>
    <w:rsid w:val="000E408A"/>
    <w:rsid w:val="000E47AB"/>
    <w:rsid w:val="000E52DF"/>
    <w:rsid w:val="000E56C5"/>
    <w:rsid w:val="000E6355"/>
    <w:rsid w:val="000E6627"/>
    <w:rsid w:val="000E68CF"/>
    <w:rsid w:val="000E6CC2"/>
    <w:rsid w:val="000E6EEB"/>
    <w:rsid w:val="000E6F22"/>
    <w:rsid w:val="000E76CD"/>
    <w:rsid w:val="000F0E44"/>
    <w:rsid w:val="000F24F5"/>
    <w:rsid w:val="000F2F5F"/>
    <w:rsid w:val="000F4D6A"/>
    <w:rsid w:val="000F5820"/>
    <w:rsid w:val="000F5E30"/>
    <w:rsid w:val="000F5E3D"/>
    <w:rsid w:val="000F7545"/>
    <w:rsid w:val="000F789C"/>
    <w:rsid w:val="000F7E55"/>
    <w:rsid w:val="000F7FDF"/>
    <w:rsid w:val="001002A2"/>
    <w:rsid w:val="0010065B"/>
    <w:rsid w:val="001008E0"/>
    <w:rsid w:val="00101655"/>
    <w:rsid w:val="00101875"/>
    <w:rsid w:val="00101AFF"/>
    <w:rsid w:val="00101FB3"/>
    <w:rsid w:val="001020AE"/>
    <w:rsid w:val="00102104"/>
    <w:rsid w:val="0010369E"/>
    <w:rsid w:val="001039CA"/>
    <w:rsid w:val="00104DF1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A1A"/>
    <w:rsid w:val="00112D36"/>
    <w:rsid w:val="00113F64"/>
    <w:rsid w:val="00114430"/>
    <w:rsid w:val="00114A15"/>
    <w:rsid w:val="00115344"/>
    <w:rsid w:val="00115817"/>
    <w:rsid w:val="00115BC2"/>
    <w:rsid w:val="00115E63"/>
    <w:rsid w:val="001160BE"/>
    <w:rsid w:val="001162A5"/>
    <w:rsid w:val="001166AB"/>
    <w:rsid w:val="001167F1"/>
    <w:rsid w:val="00117105"/>
    <w:rsid w:val="00120151"/>
    <w:rsid w:val="0012022C"/>
    <w:rsid w:val="00120B48"/>
    <w:rsid w:val="00121010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69A"/>
    <w:rsid w:val="00142DAB"/>
    <w:rsid w:val="00142E5C"/>
    <w:rsid w:val="0014329A"/>
    <w:rsid w:val="00143972"/>
    <w:rsid w:val="0014422E"/>
    <w:rsid w:val="00144D4F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478CE"/>
    <w:rsid w:val="0015096E"/>
    <w:rsid w:val="00150AC6"/>
    <w:rsid w:val="00150DFB"/>
    <w:rsid w:val="001514BB"/>
    <w:rsid w:val="0015434B"/>
    <w:rsid w:val="00155186"/>
    <w:rsid w:val="00155451"/>
    <w:rsid w:val="00155BFC"/>
    <w:rsid w:val="00156841"/>
    <w:rsid w:val="0015754E"/>
    <w:rsid w:val="00157823"/>
    <w:rsid w:val="0016058B"/>
    <w:rsid w:val="001607D5"/>
    <w:rsid w:val="001613D3"/>
    <w:rsid w:val="001615D8"/>
    <w:rsid w:val="0016250C"/>
    <w:rsid w:val="001635C5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6C34"/>
    <w:rsid w:val="00166D92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29C2"/>
    <w:rsid w:val="00173C5B"/>
    <w:rsid w:val="0017497E"/>
    <w:rsid w:val="00175298"/>
    <w:rsid w:val="001752DF"/>
    <w:rsid w:val="001758A9"/>
    <w:rsid w:val="00176D87"/>
    <w:rsid w:val="00176FAB"/>
    <w:rsid w:val="00177EF1"/>
    <w:rsid w:val="001810D4"/>
    <w:rsid w:val="001816C2"/>
    <w:rsid w:val="00181F7C"/>
    <w:rsid w:val="00182482"/>
    <w:rsid w:val="0018354C"/>
    <w:rsid w:val="001837E9"/>
    <w:rsid w:val="00183858"/>
    <w:rsid w:val="00184816"/>
    <w:rsid w:val="001849D1"/>
    <w:rsid w:val="00184A26"/>
    <w:rsid w:val="00184F39"/>
    <w:rsid w:val="001851E5"/>
    <w:rsid w:val="00185B21"/>
    <w:rsid w:val="00185C22"/>
    <w:rsid w:val="00186017"/>
    <w:rsid w:val="0018639B"/>
    <w:rsid w:val="0018688A"/>
    <w:rsid w:val="00186CA4"/>
    <w:rsid w:val="001871B3"/>
    <w:rsid w:val="00190BB5"/>
    <w:rsid w:val="00190E8A"/>
    <w:rsid w:val="00191C7A"/>
    <w:rsid w:val="0019251E"/>
    <w:rsid w:val="00193A65"/>
    <w:rsid w:val="00193B5A"/>
    <w:rsid w:val="001942B6"/>
    <w:rsid w:val="001943D1"/>
    <w:rsid w:val="001956DD"/>
    <w:rsid w:val="00195D47"/>
    <w:rsid w:val="0019690A"/>
    <w:rsid w:val="00196CF0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422"/>
    <w:rsid w:val="001A5506"/>
    <w:rsid w:val="001A581E"/>
    <w:rsid w:val="001A5A9D"/>
    <w:rsid w:val="001A6904"/>
    <w:rsid w:val="001A6A72"/>
    <w:rsid w:val="001A6D54"/>
    <w:rsid w:val="001B1A5E"/>
    <w:rsid w:val="001B1AB0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55F3"/>
    <w:rsid w:val="001B6210"/>
    <w:rsid w:val="001B656A"/>
    <w:rsid w:val="001B667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0C5F"/>
    <w:rsid w:val="001D130D"/>
    <w:rsid w:val="001D1C8E"/>
    <w:rsid w:val="001D37D6"/>
    <w:rsid w:val="001D3F8D"/>
    <w:rsid w:val="001D40EF"/>
    <w:rsid w:val="001D428F"/>
    <w:rsid w:val="001D4D7C"/>
    <w:rsid w:val="001D5496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4F73"/>
    <w:rsid w:val="001E5093"/>
    <w:rsid w:val="001E5214"/>
    <w:rsid w:val="001E5432"/>
    <w:rsid w:val="001E5D62"/>
    <w:rsid w:val="001E62FF"/>
    <w:rsid w:val="001E69EB"/>
    <w:rsid w:val="001E7462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31E"/>
    <w:rsid w:val="001F4383"/>
    <w:rsid w:val="001F4A51"/>
    <w:rsid w:val="001F4B5B"/>
    <w:rsid w:val="001F5464"/>
    <w:rsid w:val="001F588B"/>
    <w:rsid w:val="001F5F51"/>
    <w:rsid w:val="001F6D2E"/>
    <w:rsid w:val="001F7084"/>
    <w:rsid w:val="001F7BC6"/>
    <w:rsid w:val="001F7D43"/>
    <w:rsid w:val="002000C9"/>
    <w:rsid w:val="002007C3"/>
    <w:rsid w:val="002007C6"/>
    <w:rsid w:val="00200AE3"/>
    <w:rsid w:val="0020175D"/>
    <w:rsid w:val="00201A34"/>
    <w:rsid w:val="00201A4E"/>
    <w:rsid w:val="00201B1C"/>
    <w:rsid w:val="00201C26"/>
    <w:rsid w:val="00201E67"/>
    <w:rsid w:val="00201F0A"/>
    <w:rsid w:val="0020268E"/>
    <w:rsid w:val="00202E3F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154"/>
    <w:rsid w:val="0021127F"/>
    <w:rsid w:val="00211B6C"/>
    <w:rsid w:val="00211D58"/>
    <w:rsid w:val="0021307C"/>
    <w:rsid w:val="002136FD"/>
    <w:rsid w:val="00214C4D"/>
    <w:rsid w:val="002151F9"/>
    <w:rsid w:val="00216354"/>
    <w:rsid w:val="0021654A"/>
    <w:rsid w:val="00217699"/>
    <w:rsid w:val="00217CA8"/>
    <w:rsid w:val="002207AA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5EB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39BD"/>
    <w:rsid w:val="002347D0"/>
    <w:rsid w:val="00234FD2"/>
    <w:rsid w:val="002371CE"/>
    <w:rsid w:val="002371F4"/>
    <w:rsid w:val="002372F3"/>
    <w:rsid w:val="00237604"/>
    <w:rsid w:val="00241212"/>
    <w:rsid w:val="0024171E"/>
    <w:rsid w:val="002428B5"/>
    <w:rsid w:val="002437DC"/>
    <w:rsid w:val="00243855"/>
    <w:rsid w:val="002443A2"/>
    <w:rsid w:val="002449BD"/>
    <w:rsid w:val="00244BB3"/>
    <w:rsid w:val="00245311"/>
    <w:rsid w:val="0024568C"/>
    <w:rsid w:val="00245713"/>
    <w:rsid w:val="00245B30"/>
    <w:rsid w:val="0024647D"/>
    <w:rsid w:val="002469F1"/>
    <w:rsid w:val="00246D40"/>
    <w:rsid w:val="00246EDD"/>
    <w:rsid w:val="002475D9"/>
    <w:rsid w:val="00247621"/>
    <w:rsid w:val="0025049A"/>
    <w:rsid w:val="00250C21"/>
    <w:rsid w:val="00250D12"/>
    <w:rsid w:val="00250FB2"/>
    <w:rsid w:val="002515EC"/>
    <w:rsid w:val="002519E1"/>
    <w:rsid w:val="00251F50"/>
    <w:rsid w:val="00252136"/>
    <w:rsid w:val="00252CC7"/>
    <w:rsid w:val="00253116"/>
    <w:rsid w:val="002547FE"/>
    <w:rsid w:val="00254807"/>
    <w:rsid w:val="0025542A"/>
    <w:rsid w:val="00255E71"/>
    <w:rsid w:val="00255F4B"/>
    <w:rsid w:val="002563A0"/>
    <w:rsid w:val="0025669F"/>
    <w:rsid w:val="002567A6"/>
    <w:rsid w:val="00256F22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2213"/>
    <w:rsid w:val="002631D3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4D2"/>
    <w:rsid w:val="002716DD"/>
    <w:rsid w:val="00271A03"/>
    <w:rsid w:val="00271D3B"/>
    <w:rsid w:val="00271F4F"/>
    <w:rsid w:val="00272AA5"/>
    <w:rsid w:val="00272D7C"/>
    <w:rsid w:val="00272E48"/>
    <w:rsid w:val="00273F79"/>
    <w:rsid w:val="00274692"/>
    <w:rsid w:val="002749F1"/>
    <w:rsid w:val="00274A91"/>
    <w:rsid w:val="00275055"/>
    <w:rsid w:val="00275A19"/>
    <w:rsid w:val="00276379"/>
    <w:rsid w:val="002764D9"/>
    <w:rsid w:val="002765B1"/>
    <w:rsid w:val="002765E6"/>
    <w:rsid w:val="00276C81"/>
    <w:rsid w:val="00276EC2"/>
    <w:rsid w:val="0027752F"/>
    <w:rsid w:val="00277CC4"/>
    <w:rsid w:val="00277FE1"/>
    <w:rsid w:val="002800A6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6F7E"/>
    <w:rsid w:val="0028783F"/>
    <w:rsid w:val="002878F7"/>
    <w:rsid w:val="00287B8B"/>
    <w:rsid w:val="0029011A"/>
    <w:rsid w:val="00290CA8"/>
    <w:rsid w:val="00291A41"/>
    <w:rsid w:val="00291BEB"/>
    <w:rsid w:val="00291E0B"/>
    <w:rsid w:val="002921FC"/>
    <w:rsid w:val="002927ED"/>
    <w:rsid w:val="00292CC6"/>
    <w:rsid w:val="002936D5"/>
    <w:rsid w:val="002937AF"/>
    <w:rsid w:val="0029395B"/>
    <w:rsid w:val="00293B8C"/>
    <w:rsid w:val="00293C5E"/>
    <w:rsid w:val="00293DF8"/>
    <w:rsid w:val="00293F11"/>
    <w:rsid w:val="0029412A"/>
    <w:rsid w:val="002951D9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635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6EA5"/>
    <w:rsid w:val="002A77C2"/>
    <w:rsid w:val="002A7E84"/>
    <w:rsid w:val="002B0154"/>
    <w:rsid w:val="002B037C"/>
    <w:rsid w:val="002B03AD"/>
    <w:rsid w:val="002B1124"/>
    <w:rsid w:val="002B14C7"/>
    <w:rsid w:val="002B1E22"/>
    <w:rsid w:val="002B2F7D"/>
    <w:rsid w:val="002B3546"/>
    <w:rsid w:val="002B3757"/>
    <w:rsid w:val="002B4B4A"/>
    <w:rsid w:val="002B4B84"/>
    <w:rsid w:val="002B52B7"/>
    <w:rsid w:val="002B5879"/>
    <w:rsid w:val="002B6446"/>
    <w:rsid w:val="002B665D"/>
    <w:rsid w:val="002B6976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566"/>
    <w:rsid w:val="002C3333"/>
    <w:rsid w:val="002C352C"/>
    <w:rsid w:val="002C5C44"/>
    <w:rsid w:val="002C5FE5"/>
    <w:rsid w:val="002C6499"/>
    <w:rsid w:val="002C696D"/>
    <w:rsid w:val="002C72B3"/>
    <w:rsid w:val="002C79D7"/>
    <w:rsid w:val="002C7E4E"/>
    <w:rsid w:val="002D07F0"/>
    <w:rsid w:val="002D0B30"/>
    <w:rsid w:val="002D1C80"/>
    <w:rsid w:val="002D1DC7"/>
    <w:rsid w:val="002D27D4"/>
    <w:rsid w:val="002D28F0"/>
    <w:rsid w:val="002D35C0"/>
    <w:rsid w:val="002D3B65"/>
    <w:rsid w:val="002D3F59"/>
    <w:rsid w:val="002D4A0C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FB3"/>
    <w:rsid w:val="002E0FE9"/>
    <w:rsid w:val="002E1457"/>
    <w:rsid w:val="002E23A4"/>
    <w:rsid w:val="002E2C91"/>
    <w:rsid w:val="002E349C"/>
    <w:rsid w:val="002E3889"/>
    <w:rsid w:val="002E3A97"/>
    <w:rsid w:val="002E3C7B"/>
    <w:rsid w:val="002E3F93"/>
    <w:rsid w:val="002E494F"/>
    <w:rsid w:val="002E4A8A"/>
    <w:rsid w:val="002E4EF5"/>
    <w:rsid w:val="002E5E03"/>
    <w:rsid w:val="002E663B"/>
    <w:rsid w:val="002E7A39"/>
    <w:rsid w:val="002F0347"/>
    <w:rsid w:val="002F0877"/>
    <w:rsid w:val="002F0921"/>
    <w:rsid w:val="002F0B82"/>
    <w:rsid w:val="002F0D90"/>
    <w:rsid w:val="002F1318"/>
    <w:rsid w:val="002F14B6"/>
    <w:rsid w:val="002F17D6"/>
    <w:rsid w:val="002F2551"/>
    <w:rsid w:val="002F2AB7"/>
    <w:rsid w:val="002F2D9D"/>
    <w:rsid w:val="002F3050"/>
    <w:rsid w:val="002F31F7"/>
    <w:rsid w:val="002F36F2"/>
    <w:rsid w:val="002F3934"/>
    <w:rsid w:val="002F4562"/>
    <w:rsid w:val="002F4C4D"/>
    <w:rsid w:val="002F4F16"/>
    <w:rsid w:val="002F6028"/>
    <w:rsid w:val="002F603D"/>
    <w:rsid w:val="002F663A"/>
    <w:rsid w:val="002F6BF8"/>
    <w:rsid w:val="002F7016"/>
    <w:rsid w:val="002F725B"/>
    <w:rsid w:val="002F790D"/>
    <w:rsid w:val="002F7FC9"/>
    <w:rsid w:val="003002D5"/>
    <w:rsid w:val="003003C2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604"/>
    <w:rsid w:val="00307A20"/>
    <w:rsid w:val="00310695"/>
    <w:rsid w:val="00310938"/>
    <w:rsid w:val="00310BE3"/>
    <w:rsid w:val="00311682"/>
    <w:rsid w:val="00311DD0"/>
    <w:rsid w:val="00312EA5"/>
    <w:rsid w:val="00313408"/>
    <w:rsid w:val="00313C29"/>
    <w:rsid w:val="00314188"/>
    <w:rsid w:val="003150CA"/>
    <w:rsid w:val="0031571C"/>
    <w:rsid w:val="003167AD"/>
    <w:rsid w:val="00316E9B"/>
    <w:rsid w:val="003170B0"/>
    <w:rsid w:val="003174EC"/>
    <w:rsid w:val="00317C97"/>
    <w:rsid w:val="003200EB"/>
    <w:rsid w:val="003208B0"/>
    <w:rsid w:val="00320910"/>
    <w:rsid w:val="00320AC3"/>
    <w:rsid w:val="00320C85"/>
    <w:rsid w:val="00321587"/>
    <w:rsid w:val="00322086"/>
    <w:rsid w:val="00322888"/>
    <w:rsid w:val="00322BE2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64F"/>
    <w:rsid w:val="00330BD4"/>
    <w:rsid w:val="00330E14"/>
    <w:rsid w:val="00331379"/>
    <w:rsid w:val="00331708"/>
    <w:rsid w:val="00332432"/>
    <w:rsid w:val="00333630"/>
    <w:rsid w:val="00333F46"/>
    <w:rsid w:val="00334221"/>
    <w:rsid w:val="00334255"/>
    <w:rsid w:val="00334B07"/>
    <w:rsid w:val="00334C96"/>
    <w:rsid w:val="00336B27"/>
    <w:rsid w:val="00336E8B"/>
    <w:rsid w:val="00340444"/>
    <w:rsid w:val="003404AB"/>
    <w:rsid w:val="003407A0"/>
    <w:rsid w:val="00340FED"/>
    <w:rsid w:val="00341263"/>
    <w:rsid w:val="00341618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FDE"/>
    <w:rsid w:val="00356BB7"/>
    <w:rsid w:val="00356DFB"/>
    <w:rsid w:val="0035781D"/>
    <w:rsid w:val="00360047"/>
    <w:rsid w:val="00361119"/>
    <w:rsid w:val="00361277"/>
    <w:rsid w:val="00361590"/>
    <w:rsid w:val="00361595"/>
    <w:rsid w:val="003615BF"/>
    <w:rsid w:val="003616FE"/>
    <w:rsid w:val="00361A91"/>
    <w:rsid w:val="00363492"/>
    <w:rsid w:val="00363723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0A32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D8"/>
    <w:rsid w:val="00380D66"/>
    <w:rsid w:val="0038101B"/>
    <w:rsid w:val="00381290"/>
    <w:rsid w:val="003818B8"/>
    <w:rsid w:val="00382879"/>
    <w:rsid w:val="0038402A"/>
    <w:rsid w:val="00384A16"/>
    <w:rsid w:val="003852D3"/>
    <w:rsid w:val="00385B76"/>
    <w:rsid w:val="003861B5"/>
    <w:rsid w:val="003862BD"/>
    <w:rsid w:val="00386724"/>
    <w:rsid w:val="00386BB5"/>
    <w:rsid w:val="003876A0"/>
    <w:rsid w:val="003878D2"/>
    <w:rsid w:val="003879E5"/>
    <w:rsid w:val="0039050A"/>
    <w:rsid w:val="00390761"/>
    <w:rsid w:val="0039096D"/>
    <w:rsid w:val="00390A3E"/>
    <w:rsid w:val="003910D4"/>
    <w:rsid w:val="00391974"/>
    <w:rsid w:val="0039204E"/>
    <w:rsid w:val="00392846"/>
    <w:rsid w:val="0039347E"/>
    <w:rsid w:val="003934A2"/>
    <w:rsid w:val="003937D6"/>
    <w:rsid w:val="003947E0"/>
    <w:rsid w:val="00394A43"/>
    <w:rsid w:val="003951BB"/>
    <w:rsid w:val="00395ECB"/>
    <w:rsid w:val="00396739"/>
    <w:rsid w:val="0039750A"/>
    <w:rsid w:val="0039797B"/>
    <w:rsid w:val="00397FFA"/>
    <w:rsid w:val="003A069F"/>
    <w:rsid w:val="003A0C8A"/>
    <w:rsid w:val="003A12B0"/>
    <w:rsid w:val="003A12EF"/>
    <w:rsid w:val="003A22DF"/>
    <w:rsid w:val="003A2CAD"/>
    <w:rsid w:val="003A4229"/>
    <w:rsid w:val="003A4D99"/>
    <w:rsid w:val="003A54B5"/>
    <w:rsid w:val="003A54D8"/>
    <w:rsid w:val="003A5BCA"/>
    <w:rsid w:val="003A612E"/>
    <w:rsid w:val="003A78B1"/>
    <w:rsid w:val="003A7B24"/>
    <w:rsid w:val="003B006C"/>
    <w:rsid w:val="003B06F7"/>
    <w:rsid w:val="003B0979"/>
    <w:rsid w:val="003B0B96"/>
    <w:rsid w:val="003B14FD"/>
    <w:rsid w:val="003B67B2"/>
    <w:rsid w:val="003B7354"/>
    <w:rsid w:val="003B77F5"/>
    <w:rsid w:val="003C0167"/>
    <w:rsid w:val="003C0377"/>
    <w:rsid w:val="003C04ED"/>
    <w:rsid w:val="003C09DC"/>
    <w:rsid w:val="003C0E28"/>
    <w:rsid w:val="003C172E"/>
    <w:rsid w:val="003C1A8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A1F"/>
    <w:rsid w:val="003D0CD2"/>
    <w:rsid w:val="003D1385"/>
    <w:rsid w:val="003D1496"/>
    <w:rsid w:val="003D1630"/>
    <w:rsid w:val="003D16A8"/>
    <w:rsid w:val="003D3054"/>
    <w:rsid w:val="003D358A"/>
    <w:rsid w:val="003D3791"/>
    <w:rsid w:val="003D3EED"/>
    <w:rsid w:val="003D5217"/>
    <w:rsid w:val="003D5575"/>
    <w:rsid w:val="003D55D1"/>
    <w:rsid w:val="003D59B3"/>
    <w:rsid w:val="003D5BB8"/>
    <w:rsid w:val="003D5BFF"/>
    <w:rsid w:val="003D5C5F"/>
    <w:rsid w:val="003D5D4A"/>
    <w:rsid w:val="003D626D"/>
    <w:rsid w:val="003D6C6D"/>
    <w:rsid w:val="003D7398"/>
    <w:rsid w:val="003D7BAC"/>
    <w:rsid w:val="003D7BDE"/>
    <w:rsid w:val="003E0379"/>
    <w:rsid w:val="003E07F5"/>
    <w:rsid w:val="003E0D77"/>
    <w:rsid w:val="003E143C"/>
    <w:rsid w:val="003E17C5"/>
    <w:rsid w:val="003E1A2E"/>
    <w:rsid w:val="003E3A33"/>
    <w:rsid w:val="003E3A8A"/>
    <w:rsid w:val="003E41D0"/>
    <w:rsid w:val="003E434D"/>
    <w:rsid w:val="003E45B5"/>
    <w:rsid w:val="003E45B9"/>
    <w:rsid w:val="003E5696"/>
    <w:rsid w:val="003E5E77"/>
    <w:rsid w:val="003E5F91"/>
    <w:rsid w:val="003E6A85"/>
    <w:rsid w:val="003E6E51"/>
    <w:rsid w:val="003E7046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4EFE"/>
    <w:rsid w:val="003F534F"/>
    <w:rsid w:val="003F5479"/>
    <w:rsid w:val="003F64A4"/>
    <w:rsid w:val="003F67ED"/>
    <w:rsid w:val="003F6996"/>
    <w:rsid w:val="003F6E1A"/>
    <w:rsid w:val="003F7CC2"/>
    <w:rsid w:val="00400334"/>
    <w:rsid w:val="00401415"/>
    <w:rsid w:val="00401651"/>
    <w:rsid w:val="00401B3D"/>
    <w:rsid w:val="00401E48"/>
    <w:rsid w:val="00401E4A"/>
    <w:rsid w:val="00402960"/>
    <w:rsid w:val="00402C2C"/>
    <w:rsid w:val="0040369A"/>
    <w:rsid w:val="0040439E"/>
    <w:rsid w:val="00404455"/>
    <w:rsid w:val="004046D7"/>
    <w:rsid w:val="00404D50"/>
    <w:rsid w:val="00404FF1"/>
    <w:rsid w:val="004054A9"/>
    <w:rsid w:val="00405B70"/>
    <w:rsid w:val="004069D0"/>
    <w:rsid w:val="00406D61"/>
    <w:rsid w:val="0040769E"/>
    <w:rsid w:val="00407CC8"/>
    <w:rsid w:val="0041069D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1DDF"/>
    <w:rsid w:val="0042245A"/>
    <w:rsid w:val="00422AD0"/>
    <w:rsid w:val="00422B11"/>
    <w:rsid w:val="004232D0"/>
    <w:rsid w:val="004232ED"/>
    <w:rsid w:val="004235BA"/>
    <w:rsid w:val="004238C1"/>
    <w:rsid w:val="00424299"/>
    <w:rsid w:val="00424446"/>
    <w:rsid w:val="004247C7"/>
    <w:rsid w:val="00425525"/>
    <w:rsid w:val="00425A02"/>
    <w:rsid w:val="00426211"/>
    <w:rsid w:val="0042676C"/>
    <w:rsid w:val="00426D46"/>
    <w:rsid w:val="0042798A"/>
    <w:rsid w:val="00430E9E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5F2E"/>
    <w:rsid w:val="004370C2"/>
    <w:rsid w:val="0043742E"/>
    <w:rsid w:val="004405F1"/>
    <w:rsid w:val="00441000"/>
    <w:rsid w:val="00441CE8"/>
    <w:rsid w:val="00442368"/>
    <w:rsid w:val="0044271E"/>
    <w:rsid w:val="00442EA0"/>
    <w:rsid w:val="004434F1"/>
    <w:rsid w:val="00443D12"/>
    <w:rsid w:val="0044428E"/>
    <w:rsid w:val="00444ACE"/>
    <w:rsid w:val="00444B0B"/>
    <w:rsid w:val="0044505A"/>
    <w:rsid w:val="00445E21"/>
    <w:rsid w:val="00446350"/>
    <w:rsid w:val="00446819"/>
    <w:rsid w:val="004478E5"/>
    <w:rsid w:val="00447BED"/>
    <w:rsid w:val="00447D2B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1C7"/>
    <w:rsid w:val="004568AF"/>
    <w:rsid w:val="004573AD"/>
    <w:rsid w:val="00457435"/>
    <w:rsid w:val="00460AB5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57E"/>
    <w:rsid w:val="00472D7A"/>
    <w:rsid w:val="0047308C"/>
    <w:rsid w:val="00473A3B"/>
    <w:rsid w:val="00473E8B"/>
    <w:rsid w:val="00473F7A"/>
    <w:rsid w:val="0047429D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26F"/>
    <w:rsid w:val="00484DA9"/>
    <w:rsid w:val="00485763"/>
    <w:rsid w:val="00486DB7"/>
    <w:rsid w:val="00486E92"/>
    <w:rsid w:val="00486EB4"/>
    <w:rsid w:val="0048743B"/>
    <w:rsid w:val="004905CF"/>
    <w:rsid w:val="00490721"/>
    <w:rsid w:val="00490CE7"/>
    <w:rsid w:val="00492856"/>
    <w:rsid w:val="00493091"/>
    <w:rsid w:val="00493616"/>
    <w:rsid w:val="00493664"/>
    <w:rsid w:val="00493C43"/>
    <w:rsid w:val="00493D91"/>
    <w:rsid w:val="004941D7"/>
    <w:rsid w:val="00494677"/>
    <w:rsid w:val="00494EA8"/>
    <w:rsid w:val="00494EAF"/>
    <w:rsid w:val="00495163"/>
    <w:rsid w:val="0049578A"/>
    <w:rsid w:val="00497464"/>
    <w:rsid w:val="00497C89"/>
    <w:rsid w:val="004A0B40"/>
    <w:rsid w:val="004A0C0B"/>
    <w:rsid w:val="004A10ED"/>
    <w:rsid w:val="004A1788"/>
    <w:rsid w:val="004A1E13"/>
    <w:rsid w:val="004A2023"/>
    <w:rsid w:val="004A2045"/>
    <w:rsid w:val="004A2270"/>
    <w:rsid w:val="004A252C"/>
    <w:rsid w:val="004A2921"/>
    <w:rsid w:val="004A297B"/>
    <w:rsid w:val="004A2BC9"/>
    <w:rsid w:val="004A2D1B"/>
    <w:rsid w:val="004A31A1"/>
    <w:rsid w:val="004A348F"/>
    <w:rsid w:val="004A3518"/>
    <w:rsid w:val="004A3B1D"/>
    <w:rsid w:val="004A3BB2"/>
    <w:rsid w:val="004A3D2A"/>
    <w:rsid w:val="004A3EDF"/>
    <w:rsid w:val="004A3F63"/>
    <w:rsid w:val="004A47FE"/>
    <w:rsid w:val="004A4953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1D2E"/>
    <w:rsid w:val="004B2173"/>
    <w:rsid w:val="004B23C5"/>
    <w:rsid w:val="004B2ADE"/>
    <w:rsid w:val="004B301E"/>
    <w:rsid w:val="004B35DA"/>
    <w:rsid w:val="004B3803"/>
    <w:rsid w:val="004B3D7C"/>
    <w:rsid w:val="004B48F1"/>
    <w:rsid w:val="004B585F"/>
    <w:rsid w:val="004B5E6D"/>
    <w:rsid w:val="004B602D"/>
    <w:rsid w:val="004B609C"/>
    <w:rsid w:val="004B6198"/>
    <w:rsid w:val="004B63BC"/>
    <w:rsid w:val="004B7CD2"/>
    <w:rsid w:val="004B7FE1"/>
    <w:rsid w:val="004C0329"/>
    <w:rsid w:val="004C085B"/>
    <w:rsid w:val="004C0C35"/>
    <w:rsid w:val="004C18E9"/>
    <w:rsid w:val="004C1FCC"/>
    <w:rsid w:val="004C2A42"/>
    <w:rsid w:val="004C306A"/>
    <w:rsid w:val="004C328E"/>
    <w:rsid w:val="004C32AF"/>
    <w:rsid w:val="004C3876"/>
    <w:rsid w:val="004C41D1"/>
    <w:rsid w:val="004C4512"/>
    <w:rsid w:val="004C4562"/>
    <w:rsid w:val="004C45DE"/>
    <w:rsid w:val="004C5521"/>
    <w:rsid w:val="004C5D36"/>
    <w:rsid w:val="004C71FC"/>
    <w:rsid w:val="004C725E"/>
    <w:rsid w:val="004C7A86"/>
    <w:rsid w:val="004C7C8C"/>
    <w:rsid w:val="004C7D47"/>
    <w:rsid w:val="004D0593"/>
    <w:rsid w:val="004D1C89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5DB"/>
    <w:rsid w:val="004D666F"/>
    <w:rsid w:val="004D7318"/>
    <w:rsid w:val="004D7480"/>
    <w:rsid w:val="004D7496"/>
    <w:rsid w:val="004E081D"/>
    <w:rsid w:val="004E08DA"/>
    <w:rsid w:val="004E10EB"/>
    <w:rsid w:val="004E17C8"/>
    <w:rsid w:val="004E258F"/>
    <w:rsid w:val="004E31D5"/>
    <w:rsid w:val="004E4627"/>
    <w:rsid w:val="004E6603"/>
    <w:rsid w:val="004E7405"/>
    <w:rsid w:val="004E7D96"/>
    <w:rsid w:val="004F07FC"/>
    <w:rsid w:val="004F08AF"/>
    <w:rsid w:val="004F21F3"/>
    <w:rsid w:val="004F2568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2AA"/>
    <w:rsid w:val="004F5440"/>
    <w:rsid w:val="004F592C"/>
    <w:rsid w:val="004F6056"/>
    <w:rsid w:val="004F60E9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9C7"/>
    <w:rsid w:val="00502A04"/>
    <w:rsid w:val="00502D7E"/>
    <w:rsid w:val="0050354C"/>
    <w:rsid w:val="00503809"/>
    <w:rsid w:val="00503907"/>
    <w:rsid w:val="00505221"/>
    <w:rsid w:val="00505BAF"/>
    <w:rsid w:val="00506839"/>
    <w:rsid w:val="00506A23"/>
    <w:rsid w:val="0051016D"/>
    <w:rsid w:val="00510EE5"/>
    <w:rsid w:val="005110E6"/>
    <w:rsid w:val="00511771"/>
    <w:rsid w:val="00511D95"/>
    <w:rsid w:val="00511EE7"/>
    <w:rsid w:val="0051279A"/>
    <w:rsid w:val="0051354C"/>
    <w:rsid w:val="005138C2"/>
    <w:rsid w:val="0051396A"/>
    <w:rsid w:val="00514631"/>
    <w:rsid w:val="00514C5C"/>
    <w:rsid w:val="00514F14"/>
    <w:rsid w:val="00515953"/>
    <w:rsid w:val="00516234"/>
    <w:rsid w:val="00516B5B"/>
    <w:rsid w:val="00516B8E"/>
    <w:rsid w:val="00516E55"/>
    <w:rsid w:val="0051764F"/>
    <w:rsid w:val="00517CFD"/>
    <w:rsid w:val="00520D1E"/>
    <w:rsid w:val="00521014"/>
    <w:rsid w:val="00522102"/>
    <w:rsid w:val="005226BD"/>
    <w:rsid w:val="00522B3B"/>
    <w:rsid w:val="00522C0C"/>
    <w:rsid w:val="00523218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27D44"/>
    <w:rsid w:val="00530332"/>
    <w:rsid w:val="00530473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044C"/>
    <w:rsid w:val="00541381"/>
    <w:rsid w:val="005414FF"/>
    <w:rsid w:val="005416C2"/>
    <w:rsid w:val="0054270C"/>
    <w:rsid w:val="0054297B"/>
    <w:rsid w:val="005429AC"/>
    <w:rsid w:val="00542B13"/>
    <w:rsid w:val="00543269"/>
    <w:rsid w:val="005436F2"/>
    <w:rsid w:val="00543CEF"/>
    <w:rsid w:val="00543EF5"/>
    <w:rsid w:val="00544140"/>
    <w:rsid w:val="00544402"/>
    <w:rsid w:val="00544BF9"/>
    <w:rsid w:val="00544FEE"/>
    <w:rsid w:val="0054504D"/>
    <w:rsid w:val="0054574D"/>
    <w:rsid w:val="00545A77"/>
    <w:rsid w:val="00545EBB"/>
    <w:rsid w:val="005466A1"/>
    <w:rsid w:val="0054674E"/>
    <w:rsid w:val="0054711F"/>
    <w:rsid w:val="00547D1A"/>
    <w:rsid w:val="00547D8F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272"/>
    <w:rsid w:val="005553EF"/>
    <w:rsid w:val="00555421"/>
    <w:rsid w:val="005559FC"/>
    <w:rsid w:val="005560FF"/>
    <w:rsid w:val="00556189"/>
    <w:rsid w:val="005565C4"/>
    <w:rsid w:val="00557053"/>
    <w:rsid w:val="00557668"/>
    <w:rsid w:val="005604EC"/>
    <w:rsid w:val="005605AE"/>
    <w:rsid w:val="00560974"/>
    <w:rsid w:val="00560DCF"/>
    <w:rsid w:val="00560EAE"/>
    <w:rsid w:val="00560F61"/>
    <w:rsid w:val="005614AF"/>
    <w:rsid w:val="00561CB3"/>
    <w:rsid w:val="00561F14"/>
    <w:rsid w:val="0056294B"/>
    <w:rsid w:val="00562FDF"/>
    <w:rsid w:val="0056491E"/>
    <w:rsid w:val="00564DDA"/>
    <w:rsid w:val="00565239"/>
    <w:rsid w:val="0056531D"/>
    <w:rsid w:val="0056581F"/>
    <w:rsid w:val="00565B12"/>
    <w:rsid w:val="0056608A"/>
    <w:rsid w:val="0056634F"/>
    <w:rsid w:val="0056768E"/>
    <w:rsid w:val="00567856"/>
    <w:rsid w:val="00567882"/>
    <w:rsid w:val="00567FA3"/>
    <w:rsid w:val="00570440"/>
    <w:rsid w:val="0057055F"/>
    <w:rsid w:val="005706AB"/>
    <w:rsid w:val="005706DC"/>
    <w:rsid w:val="00570756"/>
    <w:rsid w:val="00570AD5"/>
    <w:rsid w:val="00570BE0"/>
    <w:rsid w:val="00571231"/>
    <w:rsid w:val="00571DD2"/>
    <w:rsid w:val="0057216E"/>
    <w:rsid w:val="00572ABC"/>
    <w:rsid w:val="00573B1B"/>
    <w:rsid w:val="00574F46"/>
    <w:rsid w:val="00574F50"/>
    <w:rsid w:val="005752AC"/>
    <w:rsid w:val="00575321"/>
    <w:rsid w:val="00575526"/>
    <w:rsid w:val="00575817"/>
    <w:rsid w:val="00575920"/>
    <w:rsid w:val="00575C7C"/>
    <w:rsid w:val="00575FE8"/>
    <w:rsid w:val="005762DA"/>
    <w:rsid w:val="00576695"/>
    <w:rsid w:val="005768E0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3D81"/>
    <w:rsid w:val="0058418A"/>
    <w:rsid w:val="00584748"/>
    <w:rsid w:val="00584B08"/>
    <w:rsid w:val="00584B22"/>
    <w:rsid w:val="00587E90"/>
    <w:rsid w:val="005900A4"/>
    <w:rsid w:val="005901E4"/>
    <w:rsid w:val="005904E4"/>
    <w:rsid w:val="00590B21"/>
    <w:rsid w:val="00590C4F"/>
    <w:rsid w:val="00590D4B"/>
    <w:rsid w:val="005910FE"/>
    <w:rsid w:val="00591612"/>
    <w:rsid w:val="00591738"/>
    <w:rsid w:val="005917A3"/>
    <w:rsid w:val="00591B69"/>
    <w:rsid w:val="00591CA3"/>
    <w:rsid w:val="00591F4D"/>
    <w:rsid w:val="0059238B"/>
    <w:rsid w:val="00592537"/>
    <w:rsid w:val="005928B3"/>
    <w:rsid w:val="00592C7F"/>
    <w:rsid w:val="00593128"/>
    <w:rsid w:val="00593188"/>
    <w:rsid w:val="005950AF"/>
    <w:rsid w:val="005957B9"/>
    <w:rsid w:val="005958D2"/>
    <w:rsid w:val="0059597F"/>
    <w:rsid w:val="00595DCC"/>
    <w:rsid w:val="00595E31"/>
    <w:rsid w:val="00596363"/>
    <w:rsid w:val="00596C8A"/>
    <w:rsid w:val="00597291"/>
    <w:rsid w:val="005A024C"/>
    <w:rsid w:val="005A0F1F"/>
    <w:rsid w:val="005A2180"/>
    <w:rsid w:val="005A2498"/>
    <w:rsid w:val="005A25A6"/>
    <w:rsid w:val="005A2BC0"/>
    <w:rsid w:val="005A3201"/>
    <w:rsid w:val="005A3876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F10"/>
    <w:rsid w:val="005B1284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B23"/>
    <w:rsid w:val="005B4EF3"/>
    <w:rsid w:val="005B5048"/>
    <w:rsid w:val="005B55E5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D0C28"/>
    <w:rsid w:val="005D1DC0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465"/>
    <w:rsid w:val="005D7F57"/>
    <w:rsid w:val="005E0029"/>
    <w:rsid w:val="005E01B1"/>
    <w:rsid w:val="005E09F6"/>
    <w:rsid w:val="005E0E0D"/>
    <w:rsid w:val="005E168C"/>
    <w:rsid w:val="005E1804"/>
    <w:rsid w:val="005E1C86"/>
    <w:rsid w:val="005E1FCF"/>
    <w:rsid w:val="005E2059"/>
    <w:rsid w:val="005E20AE"/>
    <w:rsid w:val="005E25C4"/>
    <w:rsid w:val="005E293B"/>
    <w:rsid w:val="005E3094"/>
    <w:rsid w:val="005E345D"/>
    <w:rsid w:val="005E3540"/>
    <w:rsid w:val="005E3C1A"/>
    <w:rsid w:val="005E3C93"/>
    <w:rsid w:val="005E3E5A"/>
    <w:rsid w:val="005E46DC"/>
    <w:rsid w:val="005E4A7A"/>
    <w:rsid w:val="005E4BA8"/>
    <w:rsid w:val="005E4F5A"/>
    <w:rsid w:val="005E5819"/>
    <w:rsid w:val="005E5916"/>
    <w:rsid w:val="005E617A"/>
    <w:rsid w:val="005E6B0C"/>
    <w:rsid w:val="005E6C27"/>
    <w:rsid w:val="005E7200"/>
    <w:rsid w:val="005E7622"/>
    <w:rsid w:val="005E7844"/>
    <w:rsid w:val="005E78F1"/>
    <w:rsid w:val="005E7B1A"/>
    <w:rsid w:val="005F05EC"/>
    <w:rsid w:val="005F0AB9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7CC"/>
    <w:rsid w:val="005F4E56"/>
    <w:rsid w:val="005F5767"/>
    <w:rsid w:val="005F58E9"/>
    <w:rsid w:val="005F5AE2"/>
    <w:rsid w:val="005F5E2C"/>
    <w:rsid w:val="005F62B8"/>
    <w:rsid w:val="005F6E0A"/>
    <w:rsid w:val="005F752E"/>
    <w:rsid w:val="005F77D0"/>
    <w:rsid w:val="0060007C"/>
    <w:rsid w:val="006001DC"/>
    <w:rsid w:val="00600208"/>
    <w:rsid w:val="0060044B"/>
    <w:rsid w:val="00600731"/>
    <w:rsid w:val="006015DD"/>
    <w:rsid w:val="00601AA0"/>
    <w:rsid w:val="00602376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1015D"/>
    <w:rsid w:val="00610743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642"/>
    <w:rsid w:val="006147D4"/>
    <w:rsid w:val="0061537D"/>
    <w:rsid w:val="006154E0"/>
    <w:rsid w:val="00615B4D"/>
    <w:rsid w:val="00616118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288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EDD"/>
    <w:rsid w:val="0063514D"/>
    <w:rsid w:val="00635397"/>
    <w:rsid w:val="0063597C"/>
    <w:rsid w:val="00635F2D"/>
    <w:rsid w:val="00636337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3F8C"/>
    <w:rsid w:val="00644EA2"/>
    <w:rsid w:val="00646487"/>
    <w:rsid w:val="00646549"/>
    <w:rsid w:val="0064654D"/>
    <w:rsid w:val="00647C4D"/>
    <w:rsid w:val="00647C8D"/>
    <w:rsid w:val="00650032"/>
    <w:rsid w:val="00650042"/>
    <w:rsid w:val="00650904"/>
    <w:rsid w:val="006510C2"/>
    <w:rsid w:val="0065147C"/>
    <w:rsid w:val="00651C38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62E4"/>
    <w:rsid w:val="00657273"/>
    <w:rsid w:val="0066051A"/>
    <w:rsid w:val="00660D1B"/>
    <w:rsid w:val="00660D84"/>
    <w:rsid w:val="00660FFB"/>
    <w:rsid w:val="00661105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577"/>
    <w:rsid w:val="00671BD2"/>
    <w:rsid w:val="00671CB4"/>
    <w:rsid w:val="006723E9"/>
    <w:rsid w:val="00674170"/>
    <w:rsid w:val="006744F1"/>
    <w:rsid w:val="00675124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6FC"/>
    <w:rsid w:val="00680941"/>
    <w:rsid w:val="006809A9"/>
    <w:rsid w:val="00681C5D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1E06"/>
    <w:rsid w:val="00692FE7"/>
    <w:rsid w:val="00693103"/>
    <w:rsid w:val="00693EAB"/>
    <w:rsid w:val="00695A87"/>
    <w:rsid w:val="00695B90"/>
    <w:rsid w:val="00695C50"/>
    <w:rsid w:val="00695C70"/>
    <w:rsid w:val="006966F1"/>
    <w:rsid w:val="00697637"/>
    <w:rsid w:val="00697A01"/>
    <w:rsid w:val="00697D40"/>
    <w:rsid w:val="00697E21"/>
    <w:rsid w:val="006A131C"/>
    <w:rsid w:val="006A1B69"/>
    <w:rsid w:val="006A1EBB"/>
    <w:rsid w:val="006A23DA"/>
    <w:rsid w:val="006A2432"/>
    <w:rsid w:val="006A2515"/>
    <w:rsid w:val="006A37A2"/>
    <w:rsid w:val="006A382E"/>
    <w:rsid w:val="006A3851"/>
    <w:rsid w:val="006A42B1"/>
    <w:rsid w:val="006A466F"/>
    <w:rsid w:val="006A4D22"/>
    <w:rsid w:val="006A5033"/>
    <w:rsid w:val="006A5521"/>
    <w:rsid w:val="006A5F6B"/>
    <w:rsid w:val="006A6A04"/>
    <w:rsid w:val="006A6B98"/>
    <w:rsid w:val="006A6B9E"/>
    <w:rsid w:val="006A7111"/>
    <w:rsid w:val="006A7F8D"/>
    <w:rsid w:val="006B0ACA"/>
    <w:rsid w:val="006B0F2E"/>
    <w:rsid w:val="006B1284"/>
    <w:rsid w:val="006B2C5E"/>
    <w:rsid w:val="006B3010"/>
    <w:rsid w:val="006B395E"/>
    <w:rsid w:val="006B3E1F"/>
    <w:rsid w:val="006B3F35"/>
    <w:rsid w:val="006B42EF"/>
    <w:rsid w:val="006B46F9"/>
    <w:rsid w:val="006B4AAC"/>
    <w:rsid w:val="006B4E93"/>
    <w:rsid w:val="006B4F48"/>
    <w:rsid w:val="006B524F"/>
    <w:rsid w:val="006B5E52"/>
    <w:rsid w:val="006B6168"/>
    <w:rsid w:val="006B70C3"/>
    <w:rsid w:val="006B77A5"/>
    <w:rsid w:val="006B7E90"/>
    <w:rsid w:val="006B7E97"/>
    <w:rsid w:val="006B7FE1"/>
    <w:rsid w:val="006C056B"/>
    <w:rsid w:val="006C09A2"/>
    <w:rsid w:val="006C0D0D"/>
    <w:rsid w:val="006C1803"/>
    <w:rsid w:val="006C1AD9"/>
    <w:rsid w:val="006C1E7B"/>
    <w:rsid w:val="006C27D1"/>
    <w:rsid w:val="006C2E73"/>
    <w:rsid w:val="006C3191"/>
    <w:rsid w:val="006C31D4"/>
    <w:rsid w:val="006C33EE"/>
    <w:rsid w:val="006C39A9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19E4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8CD"/>
    <w:rsid w:val="006E2E4B"/>
    <w:rsid w:val="006E3BFA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7A3"/>
    <w:rsid w:val="006F0ED3"/>
    <w:rsid w:val="006F0FD2"/>
    <w:rsid w:val="006F0FD5"/>
    <w:rsid w:val="006F14B9"/>
    <w:rsid w:val="006F18F2"/>
    <w:rsid w:val="006F1B50"/>
    <w:rsid w:val="006F1CF8"/>
    <w:rsid w:val="006F22DE"/>
    <w:rsid w:val="006F2BEF"/>
    <w:rsid w:val="006F30FC"/>
    <w:rsid w:val="006F3560"/>
    <w:rsid w:val="006F366D"/>
    <w:rsid w:val="006F3969"/>
    <w:rsid w:val="006F39DA"/>
    <w:rsid w:val="006F3A98"/>
    <w:rsid w:val="006F40AC"/>
    <w:rsid w:val="006F4642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5F3"/>
    <w:rsid w:val="00711A2A"/>
    <w:rsid w:val="00712208"/>
    <w:rsid w:val="0071230D"/>
    <w:rsid w:val="007126D6"/>
    <w:rsid w:val="007127C2"/>
    <w:rsid w:val="00713142"/>
    <w:rsid w:val="00713A72"/>
    <w:rsid w:val="00713FA8"/>
    <w:rsid w:val="00714293"/>
    <w:rsid w:val="0071625B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7D9"/>
    <w:rsid w:val="00725879"/>
    <w:rsid w:val="00725E56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3F3D"/>
    <w:rsid w:val="00733F46"/>
    <w:rsid w:val="007349CC"/>
    <w:rsid w:val="00734A7F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6F9"/>
    <w:rsid w:val="0074798B"/>
    <w:rsid w:val="00747F0C"/>
    <w:rsid w:val="007504A1"/>
    <w:rsid w:val="00750EB8"/>
    <w:rsid w:val="00751F23"/>
    <w:rsid w:val="007527C4"/>
    <w:rsid w:val="00752804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036"/>
    <w:rsid w:val="00757439"/>
    <w:rsid w:val="00757503"/>
    <w:rsid w:val="00757DE9"/>
    <w:rsid w:val="00760155"/>
    <w:rsid w:val="00761283"/>
    <w:rsid w:val="007613A2"/>
    <w:rsid w:val="00762228"/>
    <w:rsid w:val="007629A2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0EF2"/>
    <w:rsid w:val="007810EF"/>
    <w:rsid w:val="00781B8C"/>
    <w:rsid w:val="00782024"/>
    <w:rsid w:val="00782227"/>
    <w:rsid w:val="007823EE"/>
    <w:rsid w:val="00782EBC"/>
    <w:rsid w:val="0078325D"/>
    <w:rsid w:val="0078336E"/>
    <w:rsid w:val="00784D98"/>
    <w:rsid w:val="00784EAD"/>
    <w:rsid w:val="0078568D"/>
    <w:rsid w:val="0078600C"/>
    <w:rsid w:val="007870D1"/>
    <w:rsid w:val="00787314"/>
    <w:rsid w:val="00787484"/>
    <w:rsid w:val="007874EF"/>
    <w:rsid w:val="007878CD"/>
    <w:rsid w:val="00787975"/>
    <w:rsid w:val="00787CA3"/>
    <w:rsid w:val="00790E80"/>
    <w:rsid w:val="0079119C"/>
    <w:rsid w:val="00791233"/>
    <w:rsid w:val="007916F3"/>
    <w:rsid w:val="00791D15"/>
    <w:rsid w:val="00792647"/>
    <w:rsid w:val="00792666"/>
    <w:rsid w:val="0079297D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1D4F"/>
    <w:rsid w:val="007A2798"/>
    <w:rsid w:val="007A27D1"/>
    <w:rsid w:val="007A2935"/>
    <w:rsid w:val="007A2FC0"/>
    <w:rsid w:val="007A43EB"/>
    <w:rsid w:val="007A47A0"/>
    <w:rsid w:val="007A4B08"/>
    <w:rsid w:val="007A6181"/>
    <w:rsid w:val="007A68C3"/>
    <w:rsid w:val="007A6F7E"/>
    <w:rsid w:val="007B0BD3"/>
    <w:rsid w:val="007B0F7B"/>
    <w:rsid w:val="007B18AD"/>
    <w:rsid w:val="007B2BD9"/>
    <w:rsid w:val="007B2F93"/>
    <w:rsid w:val="007B3564"/>
    <w:rsid w:val="007B36D2"/>
    <w:rsid w:val="007B3ABA"/>
    <w:rsid w:val="007B4806"/>
    <w:rsid w:val="007B49EB"/>
    <w:rsid w:val="007B5865"/>
    <w:rsid w:val="007B5E9F"/>
    <w:rsid w:val="007B61B1"/>
    <w:rsid w:val="007B6201"/>
    <w:rsid w:val="007B67B2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41A"/>
    <w:rsid w:val="007D35D4"/>
    <w:rsid w:val="007D3DB7"/>
    <w:rsid w:val="007D3F14"/>
    <w:rsid w:val="007D550B"/>
    <w:rsid w:val="007D5562"/>
    <w:rsid w:val="007D59A3"/>
    <w:rsid w:val="007D607F"/>
    <w:rsid w:val="007D6320"/>
    <w:rsid w:val="007D6475"/>
    <w:rsid w:val="007D6BCC"/>
    <w:rsid w:val="007D75C4"/>
    <w:rsid w:val="007D7639"/>
    <w:rsid w:val="007D7AF3"/>
    <w:rsid w:val="007E0076"/>
    <w:rsid w:val="007E0305"/>
    <w:rsid w:val="007E0ECB"/>
    <w:rsid w:val="007E1243"/>
    <w:rsid w:val="007E175E"/>
    <w:rsid w:val="007E27E0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5F86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73F"/>
    <w:rsid w:val="00803A42"/>
    <w:rsid w:val="00803D58"/>
    <w:rsid w:val="00804B56"/>
    <w:rsid w:val="0080591D"/>
    <w:rsid w:val="00805B7C"/>
    <w:rsid w:val="008065F9"/>
    <w:rsid w:val="00806864"/>
    <w:rsid w:val="00807331"/>
    <w:rsid w:val="00807428"/>
    <w:rsid w:val="0080781A"/>
    <w:rsid w:val="00807C37"/>
    <w:rsid w:val="00807F9D"/>
    <w:rsid w:val="0081041B"/>
    <w:rsid w:val="00810B10"/>
    <w:rsid w:val="00810EF0"/>
    <w:rsid w:val="008110A9"/>
    <w:rsid w:val="008114CC"/>
    <w:rsid w:val="008118F8"/>
    <w:rsid w:val="00811D9A"/>
    <w:rsid w:val="00812515"/>
    <w:rsid w:val="0081271C"/>
    <w:rsid w:val="0081385C"/>
    <w:rsid w:val="00813ACB"/>
    <w:rsid w:val="00813BC1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78D"/>
    <w:rsid w:val="00822CB7"/>
    <w:rsid w:val="00822CC5"/>
    <w:rsid w:val="008239B4"/>
    <w:rsid w:val="00824DF3"/>
    <w:rsid w:val="00824F85"/>
    <w:rsid w:val="00825672"/>
    <w:rsid w:val="008258A6"/>
    <w:rsid w:val="00825FAB"/>
    <w:rsid w:val="008270C9"/>
    <w:rsid w:val="00827810"/>
    <w:rsid w:val="00830616"/>
    <w:rsid w:val="00830A69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5EB"/>
    <w:rsid w:val="0083679E"/>
    <w:rsid w:val="00836FD7"/>
    <w:rsid w:val="008373E7"/>
    <w:rsid w:val="00837E37"/>
    <w:rsid w:val="00840FB1"/>
    <w:rsid w:val="008416AD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7A8"/>
    <w:rsid w:val="00847AB8"/>
    <w:rsid w:val="00850BA7"/>
    <w:rsid w:val="00850BC1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6C2"/>
    <w:rsid w:val="008578BE"/>
    <w:rsid w:val="00857915"/>
    <w:rsid w:val="00857AEF"/>
    <w:rsid w:val="00860EBD"/>
    <w:rsid w:val="00861574"/>
    <w:rsid w:val="00861D38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11D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D42"/>
    <w:rsid w:val="00876E94"/>
    <w:rsid w:val="0087718F"/>
    <w:rsid w:val="008779A5"/>
    <w:rsid w:val="00880C02"/>
    <w:rsid w:val="00881A21"/>
    <w:rsid w:val="008823BC"/>
    <w:rsid w:val="008823BE"/>
    <w:rsid w:val="00882ED5"/>
    <w:rsid w:val="00883149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212D"/>
    <w:rsid w:val="00892AF7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294F"/>
    <w:rsid w:val="008A326C"/>
    <w:rsid w:val="008A331E"/>
    <w:rsid w:val="008A33FE"/>
    <w:rsid w:val="008A36F3"/>
    <w:rsid w:val="008A3D77"/>
    <w:rsid w:val="008A458A"/>
    <w:rsid w:val="008A4688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846"/>
    <w:rsid w:val="008A7AB8"/>
    <w:rsid w:val="008B0E60"/>
    <w:rsid w:val="008B0E92"/>
    <w:rsid w:val="008B1737"/>
    <w:rsid w:val="008B19C5"/>
    <w:rsid w:val="008B2254"/>
    <w:rsid w:val="008B28D6"/>
    <w:rsid w:val="008B39F4"/>
    <w:rsid w:val="008B3FCD"/>
    <w:rsid w:val="008B4A9D"/>
    <w:rsid w:val="008B4EDD"/>
    <w:rsid w:val="008B5176"/>
    <w:rsid w:val="008B537E"/>
    <w:rsid w:val="008B5ECC"/>
    <w:rsid w:val="008B6B8C"/>
    <w:rsid w:val="008C0629"/>
    <w:rsid w:val="008C078D"/>
    <w:rsid w:val="008C1A7E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2CB"/>
    <w:rsid w:val="008D5596"/>
    <w:rsid w:val="008D5748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E7AFE"/>
    <w:rsid w:val="008F00D0"/>
    <w:rsid w:val="008F03D6"/>
    <w:rsid w:val="008F081D"/>
    <w:rsid w:val="008F10DF"/>
    <w:rsid w:val="008F2217"/>
    <w:rsid w:val="008F224E"/>
    <w:rsid w:val="008F24B4"/>
    <w:rsid w:val="008F277A"/>
    <w:rsid w:val="008F27E5"/>
    <w:rsid w:val="008F345B"/>
    <w:rsid w:val="008F367E"/>
    <w:rsid w:val="008F543E"/>
    <w:rsid w:val="008F5658"/>
    <w:rsid w:val="008F62B9"/>
    <w:rsid w:val="008F67E3"/>
    <w:rsid w:val="008F7D7F"/>
    <w:rsid w:val="00900066"/>
    <w:rsid w:val="00900281"/>
    <w:rsid w:val="0090034B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19F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66B"/>
    <w:rsid w:val="00922A27"/>
    <w:rsid w:val="009234CC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084F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8EC"/>
    <w:rsid w:val="009354BE"/>
    <w:rsid w:val="00935BF2"/>
    <w:rsid w:val="00935CA7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5D9"/>
    <w:rsid w:val="00943FAE"/>
    <w:rsid w:val="00944A35"/>
    <w:rsid w:val="00944C98"/>
    <w:rsid w:val="00945115"/>
    <w:rsid w:val="00945396"/>
    <w:rsid w:val="009457E3"/>
    <w:rsid w:val="0094590C"/>
    <w:rsid w:val="00946227"/>
    <w:rsid w:val="009462D6"/>
    <w:rsid w:val="00946C51"/>
    <w:rsid w:val="00947712"/>
    <w:rsid w:val="00947997"/>
    <w:rsid w:val="009503B2"/>
    <w:rsid w:val="009508C0"/>
    <w:rsid w:val="00950D09"/>
    <w:rsid w:val="00950D36"/>
    <w:rsid w:val="00951754"/>
    <w:rsid w:val="0095205C"/>
    <w:rsid w:val="00952303"/>
    <w:rsid w:val="0095273C"/>
    <w:rsid w:val="0095299A"/>
    <w:rsid w:val="0095404B"/>
    <w:rsid w:val="009546A8"/>
    <w:rsid w:val="009549CA"/>
    <w:rsid w:val="00954C16"/>
    <w:rsid w:val="00954C23"/>
    <w:rsid w:val="009557DB"/>
    <w:rsid w:val="009558CA"/>
    <w:rsid w:val="00955D6E"/>
    <w:rsid w:val="0095619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3B1D"/>
    <w:rsid w:val="009640F9"/>
    <w:rsid w:val="00964E23"/>
    <w:rsid w:val="009654E0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CB8"/>
    <w:rsid w:val="00974034"/>
    <w:rsid w:val="00974249"/>
    <w:rsid w:val="009745CA"/>
    <w:rsid w:val="009747B8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052"/>
    <w:rsid w:val="00977154"/>
    <w:rsid w:val="009771D2"/>
    <w:rsid w:val="00980630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054"/>
    <w:rsid w:val="00987359"/>
    <w:rsid w:val="009903A2"/>
    <w:rsid w:val="00990648"/>
    <w:rsid w:val="0099195A"/>
    <w:rsid w:val="00992107"/>
    <w:rsid w:val="0099229D"/>
    <w:rsid w:val="009922DC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E86"/>
    <w:rsid w:val="009A15FE"/>
    <w:rsid w:val="009A2335"/>
    <w:rsid w:val="009A3003"/>
    <w:rsid w:val="009A317A"/>
    <w:rsid w:val="009A37F4"/>
    <w:rsid w:val="009A4191"/>
    <w:rsid w:val="009A4667"/>
    <w:rsid w:val="009A4EED"/>
    <w:rsid w:val="009A5140"/>
    <w:rsid w:val="009A5539"/>
    <w:rsid w:val="009A5568"/>
    <w:rsid w:val="009A5761"/>
    <w:rsid w:val="009A5FB4"/>
    <w:rsid w:val="009A6143"/>
    <w:rsid w:val="009A66D5"/>
    <w:rsid w:val="009A6896"/>
    <w:rsid w:val="009A6C10"/>
    <w:rsid w:val="009A7057"/>
    <w:rsid w:val="009A7135"/>
    <w:rsid w:val="009A7422"/>
    <w:rsid w:val="009B0FF2"/>
    <w:rsid w:val="009B11DA"/>
    <w:rsid w:val="009B330D"/>
    <w:rsid w:val="009B3467"/>
    <w:rsid w:val="009B3890"/>
    <w:rsid w:val="009B3B43"/>
    <w:rsid w:val="009B411B"/>
    <w:rsid w:val="009B46AA"/>
    <w:rsid w:val="009B5889"/>
    <w:rsid w:val="009B5C86"/>
    <w:rsid w:val="009B6B8C"/>
    <w:rsid w:val="009B6BBC"/>
    <w:rsid w:val="009B7702"/>
    <w:rsid w:val="009C1566"/>
    <w:rsid w:val="009C1811"/>
    <w:rsid w:val="009C1B35"/>
    <w:rsid w:val="009C299D"/>
    <w:rsid w:val="009C2D0E"/>
    <w:rsid w:val="009C2EF0"/>
    <w:rsid w:val="009C328D"/>
    <w:rsid w:val="009C3D1B"/>
    <w:rsid w:val="009C41DC"/>
    <w:rsid w:val="009C5E9E"/>
    <w:rsid w:val="009C669E"/>
    <w:rsid w:val="009C7571"/>
    <w:rsid w:val="009C764F"/>
    <w:rsid w:val="009C79F1"/>
    <w:rsid w:val="009C7D47"/>
    <w:rsid w:val="009C7F99"/>
    <w:rsid w:val="009D00D1"/>
    <w:rsid w:val="009D172E"/>
    <w:rsid w:val="009D19D9"/>
    <w:rsid w:val="009D3869"/>
    <w:rsid w:val="009D39B0"/>
    <w:rsid w:val="009D3CDF"/>
    <w:rsid w:val="009D457D"/>
    <w:rsid w:val="009D4D19"/>
    <w:rsid w:val="009D547C"/>
    <w:rsid w:val="009D6773"/>
    <w:rsid w:val="009D715A"/>
    <w:rsid w:val="009D755E"/>
    <w:rsid w:val="009D789B"/>
    <w:rsid w:val="009D7971"/>
    <w:rsid w:val="009E0525"/>
    <w:rsid w:val="009E1260"/>
    <w:rsid w:val="009E1AFE"/>
    <w:rsid w:val="009E3D52"/>
    <w:rsid w:val="009E405B"/>
    <w:rsid w:val="009E423B"/>
    <w:rsid w:val="009E4274"/>
    <w:rsid w:val="009E47B4"/>
    <w:rsid w:val="009E5141"/>
    <w:rsid w:val="009E6169"/>
    <w:rsid w:val="009E6633"/>
    <w:rsid w:val="009E691F"/>
    <w:rsid w:val="009E757F"/>
    <w:rsid w:val="009E75CC"/>
    <w:rsid w:val="009F05DD"/>
    <w:rsid w:val="009F0658"/>
    <w:rsid w:val="009F078A"/>
    <w:rsid w:val="009F0A09"/>
    <w:rsid w:val="009F0BA8"/>
    <w:rsid w:val="009F0DAD"/>
    <w:rsid w:val="009F1969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68A1"/>
    <w:rsid w:val="009F70E8"/>
    <w:rsid w:val="009F71CE"/>
    <w:rsid w:val="009F74A9"/>
    <w:rsid w:val="009F76D6"/>
    <w:rsid w:val="00A000DD"/>
    <w:rsid w:val="00A00A03"/>
    <w:rsid w:val="00A00A36"/>
    <w:rsid w:val="00A02024"/>
    <w:rsid w:val="00A0203E"/>
    <w:rsid w:val="00A02593"/>
    <w:rsid w:val="00A02827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0B11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AD5"/>
    <w:rsid w:val="00A15E2E"/>
    <w:rsid w:val="00A16422"/>
    <w:rsid w:val="00A16E15"/>
    <w:rsid w:val="00A17EA6"/>
    <w:rsid w:val="00A17FE6"/>
    <w:rsid w:val="00A20C1E"/>
    <w:rsid w:val="00A20F11"/>
    <w:rsid w:val="00A21520"/>
    <w:rsid w:val="00A218D6"/>
    <w:rsid w:val="00A21BF5"/>
    <w:rsid w:val="00A222C5"/>
    <w:rsid w:val="00A23158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DC5"/>
    <w:rsid w:val="00A301D6"/>
    <w:rsid w:val="00A30817"/>
    <w:rsid w:val="00A3085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10CC"/>
    <w:rsid w:val="00A5143E"/>
    <w:rsid w:val="00A51F3C"/>
    <w:rsid w:val="00A52377"/>
    <w:rsid w:val="00A526CF"/>
    <w:rsid w:val="00A52CD2"/>
    <w:rsid w:val="00A53414"/>
    <w:rsid w:val="00A53DBF"/>
    <w:rsid w:val="00A5441C"/>
    <w:rsid w:val="00A54C47"/>
    <w:rsid w:val="00A54F8C"/>
    <w:rsid w:val="00A5501A"/>
    <w:rsid w:val="00A55A42"/>
    <w:rsid w:val="00A5666C"/>
    <w:rsid w:val="00A56677"/>
    <w:rsid w:val="00A567C5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679EB"/>
    <w:rsid w:val="00A700D7"/>
    <w:rsid w:val="00A700F5"/>
    <w:rsid w:val="00A70EE8"/>
    <w:rsid w:val="00A711AC"/>
    <w:rsid w:val="00A71231"/>
    <w:rsid w:val="00A714C9"/>
    <w:rsid w:val="00A7173C"/>
    <w:rsid w:val="00A71770"/>
    <w:rsid w:val="00A72304"/>
    <w:rsid w:val="00A72978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00A"/>
    <w:rsid w:val="00A811FB"/>
    <w:rsid w:val="00A81302"/>
    <w:rsid w:val="00A81309"/>
    <w:rsid w:val="00A82082"/>
    <w:rsid w:val="00A8299D"/>
    <w:rsid w:val="00A82A0A"/>
    <w:rsid w:val="00A82D39"/>
    <w:rsid w:val="00A830D9"/>
    <w:rsid w:val="00A8338F"/>
    <w:rsid w:val="00A83695"/>
    <w:rsid w:val="00A83FCE"/>
    <w:rsid w:val="00A84F5E"/>
    <w:rsid w:val="00A85692"/>
    <w:rsid w:val="00A86367"/>
    <w:rsid w:val="00A8688E"/>
    <w:rsid w:val="00A8744B"/>
    <w:rsid w:val="00A901FB"/>
    <w:rsid w:val="00A90466"/>
    <w:rsid w:val="00A90E19"/>
    <w:rsid w:val="00A9152F"/>
    <w:rsid w:val="00A91894"/>
    <w:rsid w:val="00A92A42"/>
    <w:rsid w:val="00A92B7A"/>
    <w:rsid w:val="00A94137"/>
    <w:rsid w:val="00A94A6A"/>
    <w:rsid w:val="00A94C19"/>
    <w:rsid w:val="00A9548C"/>
    <w:rsid w:val="00A956EE"/>
    <w:rsid w:val="00A95C51"/>
    <w:rsid w:val="00A96734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7D8"/>
    <w:rsid w:val="00AA688E"/>
    <w:rsid w:val="00AA6B62"/>
    <w:rsid w:val="00AA6BAA"/>
    <w:rsid w:val="00AA6E7A"/>
    <w:rsid w:val="00AA6FFF"/>
    <w:rsid w:val="00AA7251"/>
    <w:rsid w:val="00AB0114"/>
    <w:rsid w:val="00AB083F"/>
    <w:rsid w:val="00AB08C0"/>
    <w:rsid w:val="00AB10FD"/>
    <w:rsid w:val="00AB137F"/>
    <w:rsid w:val="00AB17B9"/>
    <w:rsid w:val="00AB19C4"/>
    <w:rsid w:val="00AB219C"/>
    <w:rsid w:val="00AB27EA"/>
    <w:rsid w:val="00AB2C65"/>
    <w:rsid w:val="00AB381E"/>
    <w:rsid w:val="00AB3C1A"/>
    <w:rsid w:val="00AB47BA"/>
    <w:rsid w:val="00AB48F9"/>
    <w:rsid w:val="00AB4ACB"/>
    <w:rsid w:val="00AB4BE5"/>
    <w:rsid w:val="00AB57AA"/>
    <w:rsid w:val="00AB5925"/>
    <w:rsid w:val="00AB6163"/>
    <w:rsid w:val="00AB7A32"/>
    <w:rsid w:val="00AB7BDA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2E47"/>
    <w:rsid w:val="00AC31D7"/>
    <w:rsid w:val="00AC3C22"/>
    <w:rsid w:val="00AC41D1"/>
    <w:rsid w:val="00AC4643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3622"/>
    <w:rsid w:val="00AD44C1"/>
    <w:rsid w:val="00AD48DF"/>
    <w:rsid w:val="00AD5B32"/>
    <w:rsid w:val="00AD5BE1"/>
    <w:rsid w:val="00AD65A4"/>
    <w:rsid w:val="00AD6775"/>
    <w:rsid w:val="00AD6DBE"/>
    <w:rsid w:val="00AD6FB9"/>
    <w:rsid w:val="00AD7309"/>
    <w:rsid w:val="00AD7D93"/>
    <w:rsid w:val="00AE0897"/>
    <w:rsid w:val="00AE091D"/>
    <w:rsid w:val="00AE189D"/>
    <w:rsid w:val="00AE1D69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61F"/>
    <w:rsid w:val="00AE7A2F"/>
    <w:rsid w:val="00AE7AD9"/>
    <w:rsid w:val="00AE7B95"/>
    <w:rsid w:val="00AF0046"/>
    <w:rsid w:val="00AF033A"/>
    <w:rsid w:val="00AF0526"/>
    <w:rsid w:val="00AF0BB4"/>
    <w:rsid w:val="00AF1621"/>
    <w:rsid w:val="00AF16AE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5F0A"/>
    <w:rsid w:val="00AF630A"/>
    <w:rsid w:val="00AF6449"/>
    <w:rsid w:val="00AF6AFE"/>
    <w:rsid w:val="00AF72B7"/>
    <w:rsid w:val="00AF7358"/>
    <w:rsid w:val="00AF7F58"/>
    <w:rsid w:val="00B0051D"/>
    <w:rsid w:val="00B015AA"/>
    <w:rsid w:val="00B01802"/>
    <w:rsid w:val="00B01EA5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40E3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21B0"/>
    <w:rsid w:val="00B23390"/>
    <w:rsid w:val="00B23A6B"/>
    <w:rsid w:val="00B24294"/>
    <w:rsid w:val="00B247AF"/>
    <w:rsid w:val="00B247CC"/>
    <w:rsid w:val="00B24A0B"/>
    <w:rsid w:val="00B25193"/>
    <w:rsid w:val="00B25970"/>
    <w:rsid w:val="00B25EF9"/>
    <w:rsid w:val="00B25F07"/>
    <w:rsid w:val="00B26282"/>
    <w:rsid w:val="00B265CB"/>
    <w:rsid w:val="00B26AF3"/>
    <w:rsid w:val="00B26D7F"/>
    <w:rsid w:val="00B27B57"/>
    <w:rsid w:val="00B30797"/>
    <w:rsid w:val="00B3097A"/>
    <w:rsid w:val="00B31992"/>
    <w:rsid w:val="00B31A1C"/>
    <w:rsid w:val="00B31C52"/>
    <w:rsid w:val="00B31FB1"/>
    <w:rsid w:val="00B332EF"/>
    <w:rsid w:val="00B33F24"/>
    <w:rsid w:val="00B34374"/>
    <w:rsid w:val="00B3486D"/>
    <w:rsid w:val="00B34CFC"/>
    <w:rsid w:val="00B3537C"/>
    <w:rsid w:val="00B35716"/>
    <w:rsid w:val="00B357C5"/>
    <w:rsid w:val="00B35CDA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5F1B"/>
    <w:rsid w:val="00B460DF"/>
    <w:rsid w:val="00B4652F"/>
    <w:rsid w:val="00B46952"/>
    <w:rsid w:val="00B46D49"/>
    <w:rsid w:val="00B47126"/>
    <w:rsid w:val="00B474BF"/>
    <w:rsid w:val="00B477B9"/>
    <w:rsid w:val="00B503AE"/>
    <w:rsid w:val="00B506F7"/>
    <w:rsid w:val="00B51B22"/>
    <w:rsid w:val="00B51C1A"/>
    <w:rsid w:val="00B52778"/>
    <w:rsid w:val="00B52982"/>
    <w:rsid w:val="00B53622"/>
    <w:rsid w:val="00B542E8"/>
    <w:rsid w:val="00B54403"/>
    <w:rsid w:val="00B55A25"/>
    <w:rsid w:val="00B55E72"/>
    <w:rsid w:val="00B563A7"/>
    <w:rsid w:val="00B56483"/>
    <w:rsid w:val="00B57257"/>
    <w:rsid w:val="00B60D07"/>
    <w:rsid w:val="00B613B8"/>
    <w:rsid w:val="00B61C2D"/>
    <w:rsid w:val="00B61DF8"/>
    <w:rsid w:val="00B62705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0C7B"/>
    <w:rsid w:val="00B71111"/>
    <w:rsid w:val="00B723B4"/>
    <w:rsid w:val="00B72974"/>
    <w:rsid w:val="00B72AD8"/>
    <w:rsid w:val="00B72DE0"/>
    <w:rsid w:val="00B732A7"/>
    <w:rsid w:val="00B7370E"/>
    <w:rsid w:val="00B73CB8"/>
    <w:rsid w:val="00B73E5E"/>
    <w:rsid w:val="00B74465"/>
    <w:rsid w:val="00B74576"/>
    <w:rsid w:val="00B74A62"/>
    <w:rsid w:val="00B7518D"/>
    <w:rsid w:val="00B753A3"/>
    <w:rsid w:val="00B75B15"/>
    <w:rsid w:val="00B768D2"/>
    <w:rsid w:val="00B7693C"/>
    <w:rsid w:val="00B7698D"/>
    <w:rsid w:val="00B7726A"/>
    <w:rsid w:val="00B77FC6"/>
    <w:rsid w:val="00B8013B"/>
    <w:rsid w:val="00B807B6"/>
    <w:rsid w:val="00B8103F"/>
    <w:rsid w:val="00B81AF3"/>
    <w:rsid w:val="00B82F55"/>
    <w:rsid w:val="00B83118"/>
    <w:rsid w:val="00B836EE"/>
    <w:rsid w:val="00B83C11"/>
    <w:rsid w:val="00B84304"/>
    <w:rsid w:val="00B84486"/>
    <w:rsid w:val="00B84541"/>
    <w:rsid w:val="00B84A24"/>
    <w:rsid w:val="00B84A65"/>
    <w:rsid w:val="00B85562"/>
    <w:rsid w:val="00B872BC"/>
    <w:rsid w:val="00B87580"/>
    <w:rsid w:val="00B87742"/>
    <w:rsid w:val="00B90770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333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307"/>
    <w:rsid w:val="00BA5494"/>
    <w:rsid w:val="00BA5C20"/>
    <w:rsid w:val="00BA6293"/>
    <w:rsid w:val="00BA6863"/>
    <w:rsid w:val="00BA6AE0"/>
    <w:rsid w:val="00BA6B2B"/>
    <w:rsid w:val="00BA75B7"/>
    <w:rsid w:val="00BA7664"/>
    <w:rsid w:val="00BA7686"/>
    <w:rsid w:val="00BB008A"/>
    <w:rsid w:val="00BB05AA"/>
    <w:rsid w:val="00BB131E"/>
    <w:rsid w:val="00BB1ADA"/>
    <w:rsid w:val="00BB276F"/>
    <w:rsid w:val="00BB2BEB"/>
    <w:rsid w:val="00BB2D9A"/>
    <w:rsid w:val="00BB2EBC"/>
    <w:rsid w:val="00BB3099"/>
    <w:rsid w:val="00BB3144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76AE"/>
    <w:rsid w:val="00BB7D1C"/>
    <w:rsid w:val="00BC0061"/>
    <w:rsid w:val="00BC00AA"/>
    <w:rsid w:val="00BC0E68"/>
    <w:rsid w:val="00BC0F8F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5E3"/>
    <w:rsid w:val="00BD084E"/>
    <w:rsid w:val="00BD1FF9"/>
    <w:rsid w:val="00BD20A6"/>
    <w:rsid w:val="00BD2542"/>
    <w:rsid w:val="00BD33AF"/>
    <w:rsid w:val="00BD4288"/>
    <w:rsid w:val="00BD50D8"/>
    <w:rsid w:val="00BD53A3"/>
    <w:rsid w:val="00BD53B3"/>
    <w:rsid w:val="00BD5AE6"/>
    <w:rsid w:val="00BD6E09"/>
    <w:rsid w:val="00BD6E77"/>
    <w:rsid w:val="00BD797F"/>
    <w:rsid w:val="00BD7A52"/>
    <w:rsid w:val="00BE17D7"/>
    <w:rsid w:val="00BE18BC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ACD"/>
    <w:rsid w:val="00BF2B04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4E9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5C21"/>
    <w:rsid w:val="00C05CCA"/>
    <w:rsid w:val="00C064A1"/>
    <w:rsid w:val="00C064E1"/>
    <w:rsid w:val="00C067F9"/>
    <w:rsid w:val="00C0697D"/>
    <w:rsid w:val="00C074FB"/>
    <w:rsid w:val="00C10829"/>
    <w:rsid w:val="00C11C91"/>
    <w:rsid w:val="00C12103"/>
    <w:rsid w:val="00C127EA"/>
    <w:rsid w:val="00C133DE"/>
    <w:rsid w:val="00C146B8"/>
    <w:rsid w:val="00C16406"/>
    <w:rsid w:val="00C17CF4"/>
    <w:rsid w:val="00C20088"/>
    <w:rsid w:val="00C20266"/>
    <w:rsid w:val="00C20287"/>
    <w:rsid w:val="00C2032A"/>
    <w:rsid w:val="00C20B81"/>
    <w:rsid w:val="00C2102F"/>
    <w:rsid w:val="00C2124D"/>
    <w:rsid w:val="00C21D72"/>
    <w:rsid w:val="00C21EAC"/>
    <w:rsid w:val="00C22261"/>
    <w:rsid w:val="00C22417"/>
    <w:rsid w:val="00C224DC"/>
    <w:rsid w:val="00C225E0"/>
    <w:rsid w:val="00C22779"/>
    <w:rsid w:val="00C22A53"/>
    <w:rsid w:val="00C23384"/>
    <w:rsid w:val="00C2388F"/>
    <w:rsid w:val="00C2424F"/>
    <w:rsid w:val="00C2488A"/>
    <w:rsid w:val="00C258B6"/>
    <w:rsid w:val="00C25C22"/>
    <w:rsid w:val="00C26652"/>
    <w:rsid w:val="00C26823"/>
    <w:rsid w:val="00C3052F"/>
    <w:rsid w:val="00C3060F"/>
    <w:rsid w:val="00C3084A"/>
    <w:rsid w:val="00C30D8F"/>
    <w:rsid w:val="00C3243B"/>
    <w:rsid w:val="00C32A42"/>
    <w:rsid w:val="00C33F22"/>
    <w:rsid w:val="00C33F5D"/>
    <w:rsid w:val="00C344FE"/>
    <w:rsid w:val="00C36635"/>
    <w:rsid w:val="00C366C9"/>
    <w:rsid w:val="00C36720"/>
    <w:rsid w:val="00C36B12"/>
    <w:rsid w:val="00C36E28"/>
    <w:rsid w:val="00C37235"/>
    <w:rsid w:val="00C378ED"/>
    <w:rsid w:val="00C37BB1"/>
    <w:rsid w:val="00C407FF"/>
    <w:rsid w:val="00C41065"/>
    <w:rsid w:val="00C41182"/>
    <w:rsid w:val="00C417C8"/>
    <w:rsid w:val="00C41951"/>
    <w:rsid w:val="00C428E5"/>
    <w:rsid w:val="00C42B68"/>
    <w:rsid w:val="00C43B9C"/>
    <w:rsid w:val="00C441FA"/>
    <w:rsid w:val="00C44707"/>
    <w:rsid w:val="00C44911"/>
    <w:rsid w:val="00C44CFA"/>
    <w:rsid w:val="00C44FCA"/>
    <w:rsid w:val="00C451A0"/>
    <w:rsid w:val="00C45272"/>
    <w:rsid w:val="00C459D4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0C"/>
    <w:rsid w:val="00C570F8"/>
    <w:rsid w:val="00C572F2"/>
    <w:rsid w:val="00C608E9"/>
    <w:rsid w:val="00C60A2B"/>
    <w:rsid w:val="00C60C5F"/>
    <w:rsid w:val="00C615DD"/>
    <w:rsid w:val="00C61B16"/>
    <w:rsid w:val="00C6219D"/>
    <w:rsid w:val="00C62735"/>
    <w:rsid w:val="00C63491"/>
    <w:rsid w:val="00C63EB8"/>
    <w:rsid w:val="00C6465A"/>
    <w:rsid w:val="00C64ABB"/>
    <w:rsid w:val="00C64FF9"/>
    <w:rsid w:val="00C6696C"/>
    <w:rsid w:val="00C678AB"/>
    <w:rsid w:val="00C67C7C"/>
    <w:rsid w:val="00C7092B"/>
    <w:rsid w:val="00C70D59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A71"/>
    <w:rsid w:val="00C75E13"/>
    <w:rsid w:val="00C77193"/>
    <w:rsid w:val="00C77547"/>
    <w:rsid w:val="00C779E2"/>
    <w:rsid w:val="00C77ECC"/>
    <w:rsid w:val="00C8003F"/>
    <w:rsid w:val="00C80513"/>
    <w:rsid w:val="00C8080D"/>
    <w:rsid w:val="00C809C9"/>
    <w:rsid w:val="00C81E13"/>
    <w:rsid w:val="00C82648"/>
    <w:rsid w:val="00C827D9"/>
    <w:rsid w:val="00C82871"/>
    <w:rsid w:val="00C82D01"/>
    <w:rsid w:val="00C8387C"/>
    <w:rsid w:val="00C83B1A"/>
    <w:rsid w:val="00C83EC5"/>
    <w:rsid w:val="00C84246"/>
    <w:rsid w:val="00C84AFA"/>
    <w:rsid w:val="00C84D9D"/>
    <w:rsid w:val="00C85449"/>
    <w:rsid w:val="00C85895"/>
    <w:rsid w:val="00C85F69"/>
    <w:rsid w:val="00C86705"/>
    <w:rsid w:val="00C86779"/>
    <w:rsid w:val="00C86CB3"/>
    <w:rsid w:val="00C8723B"/>
    <w:rsid w:val="00C87669"/>
    <w:rsid w:val="00C87EB9"/>
    <w:rsid w:val="00C9001F"/>
    <w:rsid w:val="00C90263"/>
    <w:rsid w:val="00C904FD"/>
    <w:rsid w:val="00C9075B"/>
    <w:rsid w:val="00C913BF"/>
    <w:rsid w:val="00C91B7A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97824"/>
    <w:rsid w:val="00CA03EF"/>
    <w:rsid w:val="00CA06EA"/>
    <w:rsid w:val="00CA0A48"/>
    <w:rsid w:val="00CA1587"/>
    <w:rsid w:val="00CA1A8E"/>
    <w:rsid w:val="00CA1DB7"/>
    <w:rsid w:val="00CA2122"/>
    <w:rsid w:val="00CA2EEA"/>
    <w:rsid w:val="00CA3164"/>
    <w:rsid w:val="00CA3228"/>
    <w:rsid w:val="00CA3345"/>
    <w:rsid w:val="00CA3677"/>
    <w:rsid w:val="00CA38E7"/>
    <w:rsid w:val="00CA3978"/>
    <w:rsid w:val="00CA3ADB"/>
    <w:rsid w:val="00CA3F7C"/>
    <w:rsid w:val="00CA4C9F"/>
    <w:rsid w:val="00CA5184"/>
    <w:rsid w:val="00CA52CC"/>
    <w:rsid w:val="00CA6584"/>
    <w:rsid w:val="00CA65E9"/>
    <w:rsid w:val="00CA692E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5AB9"/>
    <w:rsid w:val="00CB5B0E"/>
    <w:rsid w:val="00CB6458"/>
    <w:rsid w:val="00CB6BFF"/>
    <w:rsid w:val="00CC0A46"/>
    <w:rsid w:val="00CC104E"/>
    <w:rsid w:val="00CC17F8"/>
    <w:rsid w:val="00CC1ED8"/>
    <w:rsid w:val="00CC1FE8"/>
    <w:rsid w:val="00CC2666"/>
    <w:rsid w:val="00CC2AEC"/>
    <w:rsid w:val="00CC3141"/>
    <w:rsid w:val="00CC3E95"/>
    <w:rsid w:val="00CC4224"/>
    <w:rsid w:val="00CC4B81"/>
    <w:rsid w:val="00CC4C24"/>
    <w:rsid w:val="00CC53A1"/>
    <w:rsid w:val="00CC6802"/>
    <w:rsid w:val="00CC6AEF"/>
    <w:rsid w:val="00CC6FF4"/>
    <w:rsid w:val="00CC70AE"/>
    <w:rsid w:val="00CC746F"/>
    <w:rsid w:val="00CC79C7"/>
    <w:rsid w:val="00CD05F7"/>
    <w:rsid w:val="00CD0E91"/>
    <w:rsid w:val="00CD115D"/>
    <w:rsid w:val="00CD29D1"/>
    <w:rsid w:val="00CD2FDB"/>
    <w:rsid w:val="00CD37FC"/>
    <w:rsid w:val="00CD48ED"/>
    <w:rsid w:val="00CD624D"/>
    <w:rsid w:val="00CD6491"/>
    <w:rsid w:val="00CD6671"/>
    <w:rsid w:val="00CD79CC"/>
    <w:rsid w:val="00CD7BBE"/>
    <w:rsid w:val="00CE04A3"/>
    <w:rsid w:val="00CE1AC0"/>
    <w:rsid w:val="00CE2077"/>
    <w:rsid w:val="00CE367A"/>
    <w:rsid w:val="00CE413D"/>
    <w:rsid w:val="00CE422F"/>
    <w:rsid w:val="00CE4239"/>
    <w:rsid w:val="00CE4C61"/>
    <w:rsid w:val="00CE4CC2"/>
    <w:rsid w:val="00CE571B"/>
    <w:rsid w:val="00CE5F97"/>
    <w:rsid w:val="00CE6192"/>
    <w:rsid w:val="00CE61C8"/>
    <w:rsid w:val="00CE6A8B"/>
    <w:rsid w:val="00CE6D03"/>
    <w:rsid w:val="00CE6DD5"/>
    <w:rsid w:val="00CE71E9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65A7"/>
    <w:rsid w:val="00CF6F47"/>
    <w:rsid w:val="00CF7478"/>
    <w:rsid w:val="00CF7A75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3E76"/>
    <w:rsid w:val="00D04041"/>
    <w:rsid w:val="00D041A1"/>
    <w:rsid w:val="00D04B9A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0C1"/>
    <w:rsid w:val="00D100E3"/>
    <w:rsid w:val="00D10709"/>
    <w:rsid w:val="00D10880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F6B"/>
    <w:rsid w:val="00D14146"/>
    <w:rsid w:val="00D14178"/>
    <w:rsid w:val="00D141A8"/>
    <w:rsid w:val="00D144E8"/>
    <w:rsid w:val="00D14BC1"/>
    <w:rsid w:val="00D154D8"/>
    <w:rsid w:val="00D15831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4FB9"/>
    <w:rsid w:val="00D254B3"/>
    <w:rsid w:val="00D260A3"/>
    <w:rsid w:val="00D26B0C"/>
    <w:rsid w:val="00D271FC"/>
    <w:rsid w:val="00D2721F"/>
    <w:rsid w:val="00D30382"/>
    <w:rsid w:val="00D30C58"/>
    <w:rsid w:val="00D311ED"/>
    <w:rsid w:val="00D32758"/>
    <w:rsid w:val="00D32E94"/>
    <w:rsid w:val="00D33106"/>
    <w:rsid w:val="00D337AA"/>
    <w:rsid w:val="00D3419C"/>
    <w:rsid w:val="00D34445"/>
    <w:rsid w:val="00D34476"/>
    <w:rsid w:val="00D355F5"/>
    <w:rsid w:val="00D364F7"/>
    <w:rsid w:val="00D36C5D"/>
    <w:rsid w:val="00D36D33"/>
    <w:rsid w:val="00D36D92"/>
    <w:rsid w:val="00D37ED7"/>
    <w:rsid w:val="00D40317"/>
    <w:rsid w:val="00D40CEB"/>
    <w:rsid w:val="00D40E49"/>
    <w:rsid w:val="00D416E4"/>
    <w:rsid w:val="00D42CE7"/>
    <w:rsid w:val="00D42E2F"/>
    <w:rsid w:val="00D42E98"/>
    <w:rsid w:val="00D43347"/>
    <w:rsid w:val="00D4363E"/>
    <w:rsid w:val="00D436BD"/>
    <w:rsid w:val="00D43AA2"/>
    <w:rsid w:val="00D44904"/>
    <w:rsid w:val="00D4525A"/>
    <w:rsid w:val="00D45466"/>
    <w:rsid w:val="00D45C1C"/>
    <w:rsid w:val="00D4697D"/>
    <w:rsid w:val="00D47118"/>
    <w:rsid w:val="00D4765C"/>
    <w:rsid w:val="00D47876"/>
    <w:rsid w:val="00D47AD9"/>
    <w:rsid w:val="00D47C4D"/>
    <w:rsid w:val="00D5001B"/>
    <w:rsid w:val="00D520E4"/>
    <w:rsid w:val="00D52736"/>
    <w:rsid w:val="00D5318A"/>
    <w:rsid w:val="00D53663"/>
    <w:rsid w:val="00D5370C"/>
    <w:rsid w:val="00D53E6F"/>
    <w:rsid w:val="00D5409E"/>
    <w:rsid w:val="00D543FC"/>
    <w:rsid w:val="00D54737"/>
    <w:rsid w:val="00D549A4"/>
    <w:rsid w:val="00D54F00"/>
    <w:rsid w:val="00D54F49"/>
    <w:rsid w:val="00D55206"/>
    <w:rsid w:val="00D55A2A"/>
    <w:rsid w:val="00D55C17"/>
    <w:rsid w:val="00D56737"/>
    <w:rsid w:val="00D568DC"/>
    <w:rsid w:val="00D56A59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1A3B"/>
    <w:rsid w:val="00D62649"/>
    <w:rsid w:val="00D63C0A"/>
    <w:rsid w:val="00D63D83"/>
    <w:rsid w:val="00D63DA3"/>
    <w:rsid w:val="00D64179"/>
    <w:rsid w:val="00D6460E"/>
    <w:rsid w:val="00D65017"/>
    <w:rsid w:val="00D6591F"/>
    <w:rsid w:val="00D6684E"/>
    <w:rsid w:val="00D669A0"/>
    <w:rsid w:val="00D671BE"/>
    <w:rsid w:val="00D678CD"/>
    <w:rsid w:val="00D700D1"/>
    <w:rsid w:val="00D70142"/>
    <w:rsid w:val="00D70384"/>
    <w:rsid w:val="00D70672"/>
    <w:rsid w:val="00D7144B"/>
    <w:rsid w:val="00D71768"/>
    <w:rsid w:val="00D7197E"/>
    <w:rsid w:val="00D7236F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153C"/>
    <w:rsid w:val="00D818CB"/>
    <w:rsid w:val="00D81F51"/>
    <w:rsid w:val="00D82758"/>
    <w:rsid w:val="00D82802"/>
    <w:rsid w:val="00D82AA3"/>
    <w:rsid w:val="00D834B1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9C"/>
    <w:rsid w:val="00D86FBB"/>
    <w:rsid w:val="00D87307"/>
    <w:rsid w:val="00D874EB"/>
    <w:rsid w:val="00D90B4C"/>
    <w:rsid w:val="00D90FED"/>
    <w:rsid w:val="00D914E0"/>
    <w:rsid w:val="00D916BE"/>
    <w:rsid w:val="00D91BB6"/>
    <w:rsid w:val="00D928DC"/>
    <w:rsid w:val="00D9297D"/>
    <w:rsid w:val="00D933F9"/>
    <w:rsid w:val="00D937D5"/>
    <w:rsid w:val="00D93B9E"/>
    <w:rsid w:val="00D94134"/>
    <w:rsid w:val="00D96FCF"/>
    <w:rsid w:val="00D971E4"/>
    <w:rsid w:val="00D97BEC"/>
    <w:rsid w:val="00DA11B5"/>
    <w:rsid w:val="00DA168C"/>
    <w:rsid w:val="00DA1C3C"/>
    <w:rsid w:val="00DA2128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44"/>
    <w:rsid w:val="00DA7EAB"/>
    <w:rsid w:val="00DB0B03"/>
    <w:rsid w:val="00DB0C4D"/>
    <w:rsid w:val="00DB0F69"/>
    <w:rsid w:val="00DB149B"/>
    <w:rsid w:val="00DB1661"/>
    <w:rsid w:val="00DB188B"/>
    <w:rsid w:val="00DB1D66"/>
    <w:rsid w:val="00DB2240"/>
    <w:rsid w:val="00DB2419"/>
    <w:rsid w:val="00DB25F2"/>
    <w:rsid w:val="00DB28E7"/>
    <w:rsid w:val="00DB3313"/>
    <w:rsid w:val="00DB38FC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221"/>
    <w:rsid w:val="00DC38F9"/>
    <w:rsid w:val="00DC3B48"/>
    <w:rsid w:val="00DC3C4D"/>
    <w:rsid w:val="00DC3E77"/>
    <w:rsid w:val="00DC40CE"/>
    <w:rsid w:val="00DC41B8"/>
    <w:rsid w:val="00DC5E9C"/>
    <w:rsid w:val="00DC6A12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3F67"/>
    <w:rsid w:val="00DD44A0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4D00"/>
    <w:rsid w:val="00DE5242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4A1"/>
    <w:rsid w:val="00DF1858"/>
    <w:rsid w:val="00DF1AAA"/>
    <w:rsid w:val="00DF1DD8"/>
    <w:rsid w:val="00DF2399"/>
    <w:rsid w:val="00DF3776"/>
    <w:rsid w:val="00DF3AB8"/>
    <w:rsid w:val="00DF3AE9"/>
    <w:rsid w:val="00DF42C1"/>
    <w:rsid w:val="00DF4414"/>
    <w:rsid w:val="00DF472B"/>
    <w:rsid w:val="00DF47F7"/>
    <w:rsid w:val="00DF489E"/>
    <w:rsid w:val="00DF4ACD"/>
    <w:rsid w:val="00DF4B96"/>
    <w:rsid w:val="00DF5155"/>
    <w:rsid w:val="00DF53F0"/>
    <w:rsid w:val="00DF5ED4"/>
    <w:rsid w:val="00DF65C7"/>
    <w:rsid w:val="00DF6958"/>
    <w:rsid w:val="00DF6B5A"/>
    <w:rsid w:val="00DF709E"/>
    <w:rsid w:val="00E008EA"/>
    <w:rsid w:val="00E00969"/>
    <w:rsid w:val="00E01057"/>
    <w:rsid w:val="00E012C9"/>
    <w:rsid w:val="00E01406"/>
    <w:rsid w:val="00E01FCC"/>
    <w:rsid w:val="00E029CA"/>
    <w:rsid w:val="00E03251"/>
    <w:rsid w:val="00E04076"/>
    <w:rsid w:val="00E047C7"/>
    <w:rsid w:val="00E05A0A"/>
    <w:rsid w:val="00E05DD7"/>
    <w:rsid w:val="00E06353"/>
    <w:rsid w:val="00E06359"/>
    <w:rsid w:val="00E06A79"/>
    <w:rsid w:val="00E06ABD"/>
    <w:rsid w:val="00E10C92"/>
    <w:rsid w:val="00E11764"/>
    <w:rsid w:val="00E127DB"/>
    <w:rsid w:val="00E12805"/>
    <w:rsid w:val="00E12C72"/>
    <w:rsid w:val="00E13D3B"/>
    <w:rsid w:val="00E14028"/>
    <w:rsid w:val="00E14826"/>
    <w:rsid w:val="00E149D0"/>
    <w:rsid w:val="00E149F7"/>
    <w:rsid w:val="00E14E89"/>
    <w:rsid w:val="00E15185"/>
    <w:rsid w:val="00E15990"/>
    <w:rsid w:val="00E15CB6"/>
    <w:rsid w:val="00E15CB7"/>
    <w:rsid w:val="00E16406"/>
    <w:rsid w:val="00E210BB"/>
    <w:rsid w:val="00E210C8"/>
    <w:rsid w:val="00E21956"/>
    <w:rsid w:val="00E22594"/>
    <w:rsid w:val="00E225B8"/>
    <w:rsid w:val="00E22D0E"/>
    <w:rsid w:val="00E22FF7"/>
    <w:rsid w:val="00E238DE"/>
    <w:rsid w:val="00E23BFA"/>
    <w:rsid w:val="00E23E2E"/>
    <w:rsid w:val="00E24996"/>
    <w:rsid w:val="00E25291"/>
    <w:rsid w:val="00E25A3D"/>
    <w:rsid w:val="00E2699E"/>
    <w:rsid w:val="00E26F92"/>
    <w:rsid w:val="00E27D37"/>
    <w:rsid w:val="00E30B64"/>
    <w:rsid w:val="00E30FC2"/>
    <w:rsid w:val="00E31065"/>
    <w:rsid w:val="00E322F6"/>
    <w:rsid w:val="00E3268D"/>
    <w:rsid w:val="00E3316C"/>
    <w:rsid w:val="00E33BD7"/>
    <w:rsid w:val="00E34762"/>
    <w:rsid w:val="00E34FD8"/>
    <w:rsid w:val="00E35002"/>
    <w:rsid w:val="00E359FA"/>
    <w:rsid w:val="00E35DF3"/>
    <w:rsid w:val="00E36026"/>
    <w:rsid w:val="00E3605D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92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59"/>
    <w:rsid w:val="00E50AD4"/>
    <w:rsid w:val="00E51030"/>
    <w:rsid w:val="00E5141A"/>
    <w:rsid w:val="00E51680"/>
    <w:rsid w:val="00E532E9"/>
    <w:rsid w:val="00E5361B"/>
    <w:rsid w:val="00E53A77"/>
    <w:rsid w:val="00E545CE"/>
    <w:rsid w:val="00E54DA6"/>
    <w:rsid w:val="00E54EE2"/>
    <w:rsid w:val="00E551E0"/>
    <w:rsid w:val="00E555A2"/>
    <w:rsid w:val="00E55782"/>
    <w:rsid w:val="00E5641A"/>
    <w:rsid w:val="00E56426"/>
    <w:rsid w:val="00E56A10"/>
    <w:rsid w:val="00E577F1"/>
    <w:rsid w:val="00E57972"/>
    <w:rsid w:val="00E57CB7"/>
    <w:rsid w:val="00E57CF1"/>
    <w:rsid w:val="00E57ED7"/>
    <w:rsid w:val="00E60EA2"/>
    <w:rsid w:val="00E61447"/>
    <w:rsid w:val="00E61903"/>
    <w:rsid w:val="00E62055"/>
    <w:rsid w:val="00E62783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3C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0E26"/>
    <w:rsid w:val="00E71147"/>
    <w:rsid w:val="00E712DC"/>
    <w:rsid w:val="00E7134B"/>
    <w:rsid w:val="00E71DCD"/>
    <w:rsid w:val="00E73304"/>
    <w:rsid w:val="00E736DF"/>
    <w:rsid w:val="00E74381"/>
    <w:rsid w:val="00E75164"/>
    <w:rsid w:val="00E7557F"/>
    <w:rsid w:val="00E75DD1"/>
    <w:rsid w:val="00E767EF"/>
    <w:rsid w:val="00E76CDE"/>
    <w:rsid w:val="00E775CF"/>
    <w:rsid w:val="00E80B47"/>
    <w:rsid w:val="00E80FCE"/>
    <w:rsid w:val="00E8154B"/>
    <w:rsid w:val="00E823DB"/>
    <w:rsid w:val="00E82949"/>
    <w:rsid w:val="00E82A20"/>
    <w:rsid w:val="00E82EB9"/>
    <w:rsid w:val="00E82F55"/>
    <w:rsid w:val="00E83630"/>
    <w:rsid w:val="00E8399C"/>
    <w:rsid w:val="00E845F6"/>
    <w:rsid w:val="00E84DC0"/>
    <w:rsid w:val="00E84F3F"/>
    <w:rsid w:val="00E85D69"/>
    <w:rsid w:val="00E87410"/>
    <w:rsid w:val="00E874A3"/>
    <w:rsid w:val="00E87559"/>
    <w:rsid w:val="00E87577"/>
    <w:rsid w:val="00E877AA"/>
    <w:rsid w:val="00E879DD"/>
    <w:rsid w:val="00E87B47"/>
    <w:rsid w:val="00E87CB0"/>
    <w:rsid w:val="00E87CD6"/>
    <w:rsid w:val="00E900B4"/>
    <w:rsid w:val="00E90B7D"/>
    <w:rsid w:val="00E9116E"/>
    <w:rsid w:val="00E9166F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65E"/>
    <w:rsid w:val="00EA1960"/>
    <w:rsid w:val="00EA1E0E"/>
    <w:rsid w:val="00EA1E2D"/>
    <w:rsid w:val="00EA1EA7"/>
    <w:rsid w:val="00EA22F5"/>
    <w:rsid w:val="00EA35A2"/>
    <w:rsid w:val="00EA38C0"/>
    <w:rsid w:val="00EA3B5C"/>
    <w:rsid w:val="00EA3DE6"/>
    <w:rsid w:val="00EA4928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735A"/>
    <w:rsid w:val="00EA772F"/>
    <w:rsid w:val="00EB076A"/>
    <w:rsid w:val="00EB0809"/>
    <w:rsid w:val="00EB0DCF"/>
    <w:rsid w:val="00EB1DB8"/>
    <w:rsid w:val="00EB1E31"/>
    <w:rsid w:val="00EB1EDE"/>
    <w:rsid w:val="00EB2165"/>
    <w:rsid w:val="00EB248B"/>
    <w:rsid w:val="00EB28AA"/>
    <w:rsid w:val="00EB29EC"/>
    <w:rsid w:val="00EB33B9"/>
    <w:rsid w:val="00EB368B"/>
    <w:rsid w:val="00EB425E"/>
    <w:rsid w:val="00EB4772"/>
    <w:rsid w:val="00EB4C2D"/>
    <w:rsid w:val="00EB5112"/>
    <w:rsid w:val="00EB522E"/>
    <w:rsid w:val="00EB5837"/>
    <w:rsid w:val="00EB5900"/>
    <w:rsid w:val="00EB7165"/>
    <w:rsid w:val="00EB782D"/>
    <w:rsid w:val="00EB7DB5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6EBE"/>
    <w:rsid w:val="00EC70FA"/>
    <w:rsid w:val="00EC783A"/>
    <w:rsid w:val="00ED0990"/>
    <w:rsid w:val="00ED1A5B"/>
    <w:rsid w:val="00ED1C5C"/>
    <w:rsid w:val="00ED200A"/>
    <w:rsid w:val="00ED23A3"/>
    <w:rsid w:val="00ED24B4"/>
    <w:rsid w:val="00ED2F4A"/>
    <w:rsid w:val="00ED382F"/>
    <w:rsid w:val="00ED39AA"/>
    <w:rsid w:val="00ED3A1C"/>
    <w:rsid w:val="00ED3B6A"/>
    <w:rsid w:val="00ED3BA0"/>
    <w:rsid w:val="00ED4597"/>
    <w:rsid w:val="00ED5087"/>
    <w:rsid w:val="00ED52CA"/>
    <w:rsid w:val="00ED63E4"/>
    <w:rsid w:val="00ED6B03"/>
    <w:rsid w:val="00ED7FCA"/>
    <w:rsid w:val="00ED7FD0"/>
    <w:rsid w:val="00EE0366"/>
    <w:rsid w:val="00EE052C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6F06"/>
    <w:rsid w:val="00EE71FA"/>
    <w:rsid w:val="00EE7E9C"/>
    <w:rsid w:val="00EF00D5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A7A"/>
    <w:rsid w:val="00EF50DB"/>
    <w:rsid w:val="00EF6122"/>
    <w:rsid w:val="00EF62BB"/>
    <w:rsid w:val="00EF7236"/>
    <w:rsid w:val="00EF77D7"/>
    <w:rsid w:val="00EF7A04"/>
    <w:rsid w:val="00F007D2"/>
    <w:rsid w:val="00F008A0"/>
    <w:rsid w:val="00F0097D"/>
    <w:rsid w:val="00F01FD0"/>
    <w:rsid w:val="00F023A5"/>
    <w:rsid w:val="00F02879"/>
    <w:rsid w:val="00F039C1"/>
    <w:rsid w:val="00F03FCE"/>
    <w:rsid w:val="00F04C9B"/>
    <w:rsid w:val="00F05F9F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021B"/>
    <w:rsid w:val="00F104F5"/>
    <w:rsid w:val="00F116BA"/>
    <w:rsid w:val="00F11917"/>
    <w:rsid w:val="00F1223C"/>
    <w:rsid w:val="00F125DB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028C"/>
    <w:rsid w:val="00F21ADE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D43"/>
    <w:rsid w:val="00F30E4E"/>
    <w:rsid w:val="00F31027"/>
    <w:rsid w:val="00F31298"/>
    <w:rsid w:val="00F31678"/>
    <w:rsid w:val="00F32031"/>
    <w:rsid w:val="00F321B9"/>
    <w:rsid w:val="00F32505"/>
    <w:rsid w:val="00F33109"/>
    <w:rsid w:val="00F33624"/>
    <w:rsid w:val="00F33B72"/>
    <w:rsid w:val="00F341D7"/>
    <w:rsid w:val="00F3441F"/>
    <w:rsid w:val="00F347F8"/>
    <w:rsid w:val="00F3557E"/>
    <w:rsid w:val="00F3567F"/>
    <w:rsid w:val="00F35EEC"/>
    <w:rsid w:val="00F36253"/>
    <w:rsid w:val="00F36AC6"/>
    <w:rsid w:val="00F405AE"/>
    <w:rsid w:val="00F405F1"/>
    <w:rsid w:val="00F40BF3"/>
    <w:rsid w:val="00F426DC"/>
    <w:rsid w:val="00F42867"/>
    <w:rsid w:val="00F42900"/>
    <w:rsid w:val="00F42DD8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08F"/>
    <w:rsid w:val="00F47267"/>
    <w:rsid w:val="00F5034E"/>
    <w:rsid w:val="00F50769"/>
    <w:rsid w:val="00F50DEF"/>
    <w:rsid w:val="00F50E24"/>
    <w:rsid w:val="00F51021"/>
    <w:rsid w:val="00F519F3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5FC3"/>
    <w:rsid w:val="00F662F5"/>
    <w:rsid w:val="00F6638B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104"/>
    <w:rsid w:val="00F72DA2"/>
    <w:rsid w:val="00F72DD8"/>
    <w:rsid w:val="00F72FE2"/>
    <w:rsid w:val="00F7374E"/>
    <w:rsid w:val="00F73942"/>
    <w:rsid w:val="00F73E87"/>
    <w:rsid w:val="00F73EA0"/>
    <w:rsid w:val="00F742D7"/>
    <w:rsid w:val="00F74B83"/>
    <w:rsid w:val="00F74CDE"/>
    <w:rsid w:val="00F7532E"/>
    <w:rsid w:val="00F755F4"/>
    <w:rsid w:val="00F7587F"/>
    <w:rsid w:val="00F7590F"/>
    <w:rsid w:val="00F75DCC"/>
    <w:rsid w:val="00F766E1"/>
    <w:rsid w:val="00F767D7"/>
    <w:rsid w:val="00F76932"/>
    <w:rsid w:val="00F76BB5"/>
    <w:rsid w:val="00F773D0"/>
    <w:rsid w:val="00F8074F"/>
    <w:rsid w:val="00F80BF8"/>
    <w:rsid w:val="00F8269D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1FE3"/>
    <w:rsid w:val="00F9201A"/>
    <w:rsid w:val="00F92092"/>
    <w:rsid w:val="00F921F6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6E1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F7E"/>
    <w:rsid w:val="00FA2B5F"/>
    <w:rsid w:val="00FA3311"/>
    <w:rsid w:val="00FA38D5"/>
    <w:rsid w:val="00FA3B07"/>
    <w:rsid w:val="00FA4712"/>
    <w:rsid w:val="00FA61BF"/>
    <w:rsid w:val="00FA6326"/>
    <w:rsid w:val="00FA6A9B"/>
    <w:rsid w:val="00FA6DC4"/>
    <w:rsid w:val="00FB0754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16D"/>
    <w:rsid w:val="00FB6DC9"/>
    <w:rsid w:val="00FB6FA5"/>
    <w:rsid w:val="00FB701B"/>
    <w:rsid w:val="00FB7395"/>
    <w:rsid w:val="00FC01E7"/>
    <w:rsid w:val="00FC0AE5"/>
    <w:rsid w:val="00FC0E58"/>
    <w:rsid w:val="00FC10BE"/>
    <w:rsid w:val="00FC1381"/>
    <w:rsid w:val="00FC15ED"/>
    <w:rsid w:val="00FC179F"/>
    <w:rsid w:val="00FC2E2A"/>
    <w:rsid w:val="00FC3D86"/>
    <w:rsid w:val="00FC49F6"/>
    <w:rsid w:val="00FC4C2E"/>
    <w:rsid w:val="00FC66D3"/>
    <w:rsid w:val="00FC694B"/>
    <w:rsid w:val="00FC6AF1"/>
    <w:rsid w:val="00FC6C93"/>
    <w:rsid w:val="00FC70D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57E"/>
    <w:rsid w:val="00FD260B"/>
    <w:rsid w:val="00FD2AA9"/>
    <w:rsid w:val="00FD2E59"/>
    <w:rsid w:val="00FD3550"/>
    <w:rsid w:val="00FD3B3C"/>
    <w:rsid w:val="00FD4DB9"/>
    <w:rsid w:val="00FD54E0"/>
    <w:rsid w:val="00FD5A0D"/>
    <w:rsid w:val="00FD6020"/>
    <w:rsid w:val="00FD622F"/>
    <w:rsid w:val="00FD6247"/>
    <w:rsid w:val="00FD6B2D"/>
    <w:rsid w:val="00FD70C9"/>
    <w:rsid w:val="00FE0C6F"/>
    <w:rsid w:val="00FE0CC8"/>
    <w:rsid w:val="00FE1946"/>
    <w:rsid w:val="00FE1B53"/>
    <w:rsid w:val="00FE1BBF"/>
    <w:rsid w:val="00FE2154"/>
    <w:rsid w:val="00FE27AD"/>
    <w:rsid w:val="00FE39FD"/>
    <w:rsid w:val="00FE3AF4"/>
    <w:rsid w:val="00FE4995"/>
    <w:rsid w:val="00FE49D9"/>
    <w:rsid w:val="00FE54B8"/>
    <w:rsid w:val="00FE55D0"/>
    <w:rsid w:val="00FE5786"/>
    <w:rsid w:val="00FE5B62"/>
    <w:rsid w:val="00FE5CFC"/>
    <w:rsid w:val="00FE5F10"/>
    <w:rsid w:val="00FE63EE"/>
    <w:rsid w:val="00FE6876"/>
    <w:rsid w:val="00FE6E96"/>
    <w:rsid w:val="00FE77B7"/>
    <w:rsid w:val="00FE7F54"/>
    <w:rsid w:val="00FF10B0"/>
    <w:rsid w:val="00FF1626"/>
    <w:rsid w:val="00FF2149"/>
    <w:rsid w:val="00FF228A"/>
    <w:rsid w:val="00FF2AA6"/>
    <w:rsid w:val="00FF2F6C"/>
    <w:rsid w:val="00FF328F"/>
    <w:rsid w:val="00FF33EB"/>
    <w:rsid w:val="00FF346A"/>
    <w:rsid w:val="00FF4224"/>
    <w:rsid w:val="00FF51F3"/>
    <w:rsid w:val="00FF564B"/>
    <w:rsid w:val="00FF57D8"/>
    <w:rsid w:val="00FF5AFF"/>
    <w:rsid w:val="00FF5DB2"/>
    <w:rsid w:val="00FF7C89"/>
    <w:rsid w:val="094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  <w:style w:type="character" w:customStyle="1" w:styleId="Ninguno">
    <w:name w:val="Ninguno"/>
    <w:rsid w:val="00AF16AE"/>
    <w:rPr>
      <w:lang w:val="es-ES_tradnl"/>
    </w:rPr>
  </w:style>
  <w:style w:type="paragraph" w:customStyle="1" w:styleId="CuerpoA">
    <w:name w:val="Cuerpo A"/>
    <w:rsid w:val="00AF16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Isael Valdez</cp:lastModifiedBy>
  <cp:revision>5</cp:revision>
  <cp:lastPrinted>2024-12-17T19:33:00Z</cp:lastPrinted>
  <dcterms:created xsi:type="dcterms:W3CDTF">2025-09-15T15:01:00Z</dcterms:created>
  <dcterms:modified xsi:type="dcterms:W3CDTF">2025-09-15T15:39:00Z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